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30892B8" w:rsidR="00226BEB" w:rsidRPr="008759D4" w:rsidRDefault="00226BEB" w:rsidP="00226BEB">
      <w:pPr>
        <w:tabs>
          <w:tab w:val="left" w:pos="1701"/>
          <w:tab w:val="right" w:pos="9639"/>
        </w:tabs>
        <w:spacing w:after="60"/>
        <w:jc w:val="both"/>
        <w:rPr>
          <w:rFonts w:ascii="Arial" w:eastAsia="Times New Roman" w:hAnsi="Arial"/>
          <w:b/>
          <w:sz w:val="32"/>
          <w:szCs w:val="32"/>
          <w:lang w:val="en-US" w:eastAsia="zh-CN"/>
        </w:rPr>
      </w:pPr>
      <w:r w:rsidRPr="001712A3">
        <w:rPr>
          <w:rFonts w:ascii="Arial" w:eastAsia="Times New Roman" w:hAnsi="Arial"/>
          <w:b/>
          <w:sz w:val="24"/>
          <w:lang w:val="en-US" w:eastAsia="zh-CN"/>
        </w:rPr>
        <w:t>3GPP TSG-RAN WG3 #12</w:t>
      </w:r>
      <w:r w:rsidR="00DA61D2" w:rsidRPr="001712A3">
        <w:rPr>
          <w:rFonts w:ascii="Arial" w:eastAsia="Times New Roman" w:hAnsi="Arial"/>
          <w:b/>
          <w:sz w:val="24"/>
          <w:lang w:val="en-US" w:eastAsia="zh-CN"/>
        </w:rPr>
        <w:t>7</w:t>
      </w:r>
      <w:r w:rsidR="006A2966">
        <w:rPr>
          <w:rFonts w:ascii="Arial" w:eastAsia="Times New Roman" w:hAnsi="Arial"/>
          <w:b/>
          <w:sz w:val="24"/>
          <w:lang w:val="en-US" w:eastAsia="zh-CN"/>
        </w:rPr>
        <w:t>bis</w:t>
      </w:r>
      <w:r w:rsidRPr="001712A3">
        <w:rPr>
          <w:rFonts w:ascii="Arial" w:eastAsia="Times New Roman" w:hAnsi="Arial"/>
          <w:b/>
          <w:sz w:val="24"/>
          <w:lang w:val="en-US" w:eastAsia="zh-CN"/>
        </w:rPr>
        <w:tab/>
      </w:r>
      <w:r w:rsidR="009F0390" w:rsidRPr="009F0390">
        <w:rPr>
          <w:rFonts w:ascii="Arial" w:eastAsia="Times New Roman" w:hAnsi="Arial"/>
          <w:b/>
          <w:sz w:val="24"/>
          <w:lang w:val="en-US" w:eastAsia="zh-CN"/>
        </w:rPr>
        <w:t>R3-251626</w:t>
      </w:r>
    </w:p>
    <w:p w14:paraId="11C3D470" w14:textId="53456A82" w:rsidR="001431E8" w:rsidRPr="001E7609" w:rsidRDefault="006A2966" w:rsidP="00226BEB">
      <w:pPr>
        <w:overflowPunct/>
        <w:autoSpaceDE/>
        <w:autoSpaceDN/>
        <w:adjustRightInd/>
        <w:spacing w:after="120"/>
        <w:textAlignment w:val="auto"/>
        <w:outlineLvl w:val="0"/>
        <w:rPr>
          <w:rFonts w:ascii="Arial" w:hAnsi="Arial"/>
          <w:b/>
          <w:sz w:val="24"/>
          <w:lang w:val="en-US" w:eastAsia="zh-CN"/>
        </w:rPr>
      </w:pPr>
      <w:bookmarkStart w:id="0" w:name="_Hlk57190503"/>
      <w:r>
        <w:rPr>
          <w:rFonts w:ascii="Arial" w:eastAsia="Times New Roman" w:hAnsi="Arial"/>
          <w:b/>
          <w:sz w:val="24"/>
          <w:lang w:val="en-US" w:eastAsia="zh-CN"/>
        </w:rPr>
        <w:t>Wuhan</w:t>
      </w:r>
      <w:r w:rsidR="002D3A9F" w:rsidRPr="001E7609">
        <w:rPr>
          <w:rFonts w:ascii="Arial" w:eastAsia="Times New Roman" w:hAnsi="Arial"/>
          <w:b/>
          <w:sz w:val="24"/>
          <w:lang w:val="en-US" w:eastAsia="zh-CN"/>
        </w:rPr>
        <w:t xml:space="preserve">, </w:t>
      </w:r>
      <w:r w:rsidR="00FE2A87">
        <w:rPr>
          <w:rFonts w:ascii="Arial" w:eastAsia="Times New Roman" w:hAnsi="Arial" w:cs="Arial"/>
          <w:b/>
          <w:sz w:val="24"/>
          <w:lang w:val="en-US"/>
        </w:rPr>
        <w:t>China</w:t>
      </w:r>
      <w:r w:rsidR="00F87F27" w:rsidRPr="001E7609">
        <w:rPr>
          <w:rFonts w:ascii="Arial" w:eastAsia="Times New Roman" w:hAnsi="Arial"/>
          <w:b/>
          <w:sz w:val="24"/>
          <w:lang w:val="en-US" w:eastAsia="zh-CN"/>
        </w:rPr>
        <w:t>,</w:t>
      </w:r>
      <w:r w:rsidR="001431E8" w:rsidRPr="001E7609">
        <w:rPr>
          <w:rFonts w:ascii="Arial" w:eastAsia="Times New Roman" w:hAnsi="Arial"/>
          <w:b/>
          <w:sz w:val="24"/>
          <w:lang w:val="en-US" w:eastAsia="zh-CN"/>
        </w:rPr>
        <w:t xml:space="preserve"> </w:t>
      </w:r>
      <w:r w:rsidR="00FE2A87">
        <w:rPr>
          <w:rFonts w:ascii="Arial" w:eastAsia="Times New Roman" w:hAnsi="Arial"/>
          <w:b/>
          <w:sz w:val="24"/>
          <w:lang w:val="en-US" w:eastAsia="zh-CN"/>
        </w:rPr>
        <w:t>April</w:t>
      </w:r>
      <w:r w:rsidR="00CC0C85">
        <w:rPr>
          <w:rFonts w:ascii="Arial" w:eastAsia="Times New Roman" w:hAnsi="Arial"/>
          <w:b/>
          <w:sz w:val="24"/>
          <w:lang w:val="en-US" w:eastAsia="zh-CN"/>
        </w:rPr>
        <w:t xml:space="preserve"> </w:t>
      </w:r>
      <w:r w:rsidR="00FE2A87">
        <w:rPr>
          <w:rFonts w:ascii="Arial" w:eastAsia="Times New Roman" w:hAnsi="Arial"/>
          <w:b/>
          <w:sz w:val="24"/>
          <w:lang w:val="en-US" w:eastAsia="zh-CN"/>
        </w:rPr>
        <w:t>7</w:t>
      </w:r>
      <w:r w:rsidR="00077846" w:rsidRPr="001E7609">
        <w:rPr>
          <w:rFonts w:ascii="Arial" w:eastAsia="Times New Roman" w:hAnsi="Arial"/>
          <w:b/>
          <w:sz w:val="24"/>
          <w:lang w:val="en-US" w:eastAsia="zh-CN"/>
        </w:rPr>
        <w:t xml:space="preserve"> – </w:t>
      </w:r>
      <w:r w:rsidR="00FE2A87">
        <w:rPr>
          <w:rFonts w:ascii="Arial" w:eastAsia="Times New Roman" w:hAnsi="Arial"/>
          <w:b/>
          <w:sz w:val="24"/>
          <w:lang w:val="en-US" w:eastAsia="zh-CN"/>
        </w:rPr>
        <w:t>1</w:t>
      </w:r>
      <w:r w:rsidR="00CC0C85" w:rsidRPr="001E7609">
        <w:rPr>
          <w:rFonts w:ascii="Arial" w:eastAsia="Times New Roman" w:hAnsi="Arial"/>
          <w:b/>
          <w:sz w:val="24"/>
          <w:lang w:val="en-US" w:eastAsia="zh-CN"/>
        </w:rPr>
        <w:t>1</w:t>
      </w:r>
      <w:r w:rsidR="00077846" w:rsidRPr="001E7609">
        <w:rPr>
          <w:rFonts w:ascii="Arial" w:eastAsia="Times New Roman" w:hAnsi="Arial"/>
          <w:b/>
          <w:sz w:val="24"/>
          <w:lang w:val="en-US" w:eastAsia="zh-CN"/>
        </w:rPr>
        <w:t>,</w:t>
      </w:r>
      <w:r w:rsidR="008402C0" w:rsidRPr="001E7609">
        <w:rPr>
          <w:rFonts w:ascii="Arial" w:eastAsia="Times New Roman" w:hAnsi="Arial"/>
          <w:b/>
          <w:sz w:val="24"/>
          <w:lang w:val="en-US" w:eastAsia="zh-CN"/>
        </w:rPr>
        <w:t xml:space="preserve"> </w:t>
      </w:r>
      <w:r w:rsidR="001431E8" w:rsidRPr="001E7609">
        <w:rPr>
          <w:rFonts w:ascii="Arial" w:eastAsia="Times New Roman" w:hAnsi="Arial"/>
          <w:b/>
          <w:sz w:val="24"/>
          <w:lang w:val="en-US" w:eastAsia="zh-CN"/>
        </w:rPr>
        <w:t>202</w:t>
      </w:r>
      <w:bookmarkEnd w:id="0"/>
      <w:r w:rsidR="00CC0C85" w:rsidRPr="001E7609">
        <w:rPr>
          <w:rFonts w:ascii="Arial" w:hAnsi="Arial" w:hint="eastAsia"/>
          <w:b/>
          <w:sz w:val="24"/>
          <w:lang w:val="en-US" w:eastAsia="zh-CN"/>
        </w:rPr>
        <w:t>5</w:t>
      </w:r>
    </w:p>
    <w:p w14:paraId="0C87B9C8" w14:textId="324697AC" w:rsidR="008C49E9" w:rsidRPr="00DA61D2" w:rsidRDefault="00FD73DF" w:rsidP="008C49E9">
      <w:pPr>
        <w:pStyle w:val="CRCoverPage"/>
        <w:tabs>
          <w:tab w:val="left" w:pos="1985"/>
        </w:tabs>
        <w:rPr>
          <w:rFonts w:cs="Arial"/>
          <w:b/>
          <w:bCs/>
          <w:color w:val="000000"/>
          <w:sz w:val="24"/>
          <w:szCs w:val="24"/>
          <w:lang w:val="en-US" w:eastAsia="ja-JP"/>
        </w:rPr>
      </w:pPr>
      <w:r w:rsidRPr="00DA61D2">
        <w:rPr>
          <w:rFonts w:cs="Arial"/>
          <w:b/>
          <w:bCs/>
          <w:color w:val="000000"/>
          <w:sz w:val="24"/>
          <w:szCs w:val="24"/>
          <w:lang w:val="en-US"/>
        </w:rPr>
        <w:t>Agenda Item:</w:t>
      </w:r>
      <w:r w:rsidRPr="00DA61D2">
        <w:rPr>
          <w:rFonts w:cs="Arial"/>
          <w:b/>
          <w:bCs/>
          <w:color w:val="000000"/>
          <w:sz w:val="24"/>
          <w:szCs w:val="24"/>
          <w:lang w:val="en-US"/>
        </w:rPr>
        <w:tab/>
      </w:r>
      <w:r w:rsidR="00126C54">
        <w:rPr>
          <w:rFonts w:cs="Arial"/>
          <w:b/>
          <w:bCs/>
          <w:sz w:val="24"/>
          <w:szCs w:val="24"/>
          <w:lang w:val="en-US"/>
        </w:rPr>
        <w:t>7</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595F6990"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BA108B" w:rsidRPr="00BA108B">
        <w:rPr>
          <w:rFonts w:ascii="Arial" w:hAnsi="Arial" w:cs="Arial"/>
          <w:b/>
          <w:bCs/>
          <w:color w:val="000000"/>
          <w:sz w:val="24"/>
          <w:szCs w:val="24"/>
        </w:rPr>
        <w:t>State of the art and perspectives on methods and tools for managing CRs and TSs in 3GPP</w:t>
      </w:r>
    </w:p>
    <w:p w14:paraId="57E2ACEC" w14:textId="6AF16C6A"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47091A">
        <w:rPr>
          <w:rFonts w:ascii="Arial" w:hAnsi="Arial" w:cs="Arial"/>
          <w:b/>
          <w:bCs/>
          <w:sz w:val="24"/>
          <w:szCs w:val="24"/>
        </w:rPr>
        <w:t>Information</w:t>
      </w:r>
    </w:p>
    <w:p w14:paraId="46BECFE3" w14:textId="1F32DC91" w:rsidR="006E5ECE" w:rsidRDefault="007240E8" w:rsidP="00F50CAE">
      <w:pPr>
        <w:pStyle w:val="Heading1"/>
        <w:numPr>
          <w:ilvl w:val="0"/>
          <w:numId w:val="39"/>
        </w:numPr>
        <w:rPr>
          <w:lang w:eastAsia="zh-CN"/>
        </w:rPr>
      </w:pPr>
      <w:r>
        <w:rPr>
          <w:lang w:eastAsia="zh-CN"/>
        </w:rPr>
        <w:t>Introduction</w:t>
      </w:r>
    </w:p>
    <w:p w14:paraId="43E40F7C" w14:textId="46A3B1F8" w:rsidR="00014473" w:rsidRDefault="00DD05CE" w:rsidP="00014473">
      <w:pPr>
        <w:rPr>
          <w:lang w:eastAsia="zh-CN"/>
        </w:rPr>
      </w:pPr>
      <w:r>
        <w:rPr>
          <w:lang w:eastAsia="zh-CN"/>
        </w:rPr>
        <w:t xml:space="preserve">In the past </w:t>
      </w:r>
      <w:r w:rsidR="004D376D">
        <w:rPr>
          <w:lang w:eastAsia="zh-CN"/>
        </w:rPr>
        <w:t>decades</w:t>
      </w:r>
      <w:r w:rsidR="003A0F46">
        <w:rPr>
          <w:lang w:eastAsia="zh-CN"/>
        </w:rPr>
        <w:t xml:space="preserve"> the 3GPP organization never stopped to grow while the methods and tools used for managing CRs and TSs/TRs remained unchanged. </w:t>
      </w:r>
      <w:r w:rsidR="00DB680D">
        <w:rPr>
          <w:lang w:eastAsia="zh-CN"/>
        </w:rPr>
        <w:t>Today</w:t>
      </w:r>
      <w:r w:rsidR="00C15879">
        <w:rPr>
          <w:lang w:eastAsia="zh-CN"/>
        </w:rPr>
        <w:t>,</w:t>
      </w:r>
      <w:r w:rsidR="00DB680D">
        <w:rPr>
          <w:lang w:eastAsia="zh-CN"/>
        </w:rPr>
        <w:t xml:space="preserve"> the </w:t>
      </w:r>
      <w:r w:rsidR="00221820">
        <w:rPr>
          <w:lang w:eastAsia="zh-CN"/>
        </w:rPr>
        <w:t>ever-increasing</w:t>
      </w:r>
      <w:r w:rsidR="00DB680D">
        <w:rPr>
          <w:lang w:eastAsia="zh-CN"/>
        </w:rPr>
        <w:t xml:space="preserve"> number of contributions</w:t>
      </w:r>
      <w:r w:rsidR="00C15879">
        <w:rPr>
          <w:lang w:eastAsia="zh-CN"/>
        </w:rPr>
        <w:t xml:space="preserve"> and </w:t>
      </w:r>
      <w:r w:rsidR="00DB680D">
        <w:rPr>
          <w:lang w:eastAsia="zh-CN"/>
        </w:rPr>
        <w:t>CRs</w:t>
      </w:r>
      <w:r w:rsidR="00957F33">
        <w:rPr>
          <w:lang w:eastAsia="zh-CN"/>
        </w:rPr>
        <w:t>,</w:t>
      </w:r>
      <w:r w:rsidR="00DB680D">
        <w:rPr>
          <w:lang w:eastAsia="zh-CN"/>
        </w:rPr>
        <w:t xml:space="preserve"> and </w:t>
      </w:r>
      <w:r w:rsidR="007C48C5">
        <w:rPr>
          <w:lang w:eastAsia="zh-CN"/>
        </w:rPr>
        <w:t xml:space="preserve">the large </w:t>
      </w:r>
      <w:r w:rsidR="007C4EFF">
        <w:rPr>
          <w:lang w:eastAsia="zh-CN"/>
        </w:rPr>
        <w:t>sizes of our TSs/TRs</w:t>
      </w:r>
      <w:r w:rsidR="00C15879">
        <w:rPr>
          <w:lang w:eastAsia="zh-CN"/>
        </w:rPr>
        <w:t xml:space="preserve"> reveal more </w:t>
      </w:r>
      <w:r w:rsidR="006556E9">
        <w:rPr>
          <w:lang w:eastAsia="zh-CN"/>
        </w:rPr>
        <w:t>than</w:t>
      </w:r>
      <w:r w:rsidR="00C15879">
        <w:rPr>
          <w:lang w:eastAsia="zh-CN"/>
        </w:rPr>
        <w:t xml:space="preserve"> ever the shortcom</w:t>
      </w:r>
      <w:r w:rsidR="00952E15">
        <w:rPr>
          <w:lang w:eastAsia="zh-CN"/>
        </w:rPr>
        <w:t>ings</w:t>
      </w:r>
      <w:r w:rsidR="00C15879">
        <w:rPr>
          <w:lang w:eastAsia="zh-CN"/>
        </w:rPr>
        <w:t xml:space="preserve"> of the tools we are currently using.</w:t>
      </w:r>
      <w:r w:rsidR="003B458D">
        <w:rPr>
          <w:lang w:eastAsia="zh-CN"/>
        </w:rPr>
        <w:t xml:space="preserve"> The top 3 of these short comes are:</w:t>
      </w:r>
    </w:p>
    <w:p w14:paraId="24EDFCBF" w14:textId="7DEA90B4" w:rsidR="003B458D" w:rsidRDefault="003B458D" w:rsidP="00087D89">
      <w:pPr>
        <w:pStyle w:val="ListParagraph"/>
        <w:numPr>
          <w:ilvl w:val="3"/>
          <w:numId w:val="41"/>
        </w:numPr>
        <w:ind w:left="709"/>
        <w:rPr>
          <w:lang w:eastAsia="zh-CN"/>
        </w:rPr>
      </w:pPr>
      <w:r>
        <w:rPr>
          <w:lang w:eastAsia="zh-CN"/>
        </w:rPr>
        <w:t>manual implementation of the CRs</w:t>
      </w:r>
      <w:r w:rsidR="00E410AC">
        <w:rPr>
          <w:lang w:eastAsia="zh-CN"/>
        </w:rPr>
        <w:t>,</w:t>
      </w:r>
    </w:p>
    <w:p w14:paraId="4E28178D" w14:textId="62115E61" w:rsidR="00E410AC" w:rsidRDefault="00807B03" w:rsidP="00F50CAE">
      <w:pPr>
        <w:pStyle w:val="ListParagraph"/>
        <w:numPr>
          <w:ilvl w:val="0"/>
          <w:numId w:val="41"/>
        </w:numPr>
        <w:rPr>
          <w:lang w:eastAsia="zh-CN"/>
        </w:rPr>
      </w:pPr>
      <w:r>
        <w:rPr>
          <w:lang w:eastAsia="zh-CN"/>
        </w:rPr>
        <w:t>browsing large TS</w:t>
      </w:r>
      <w:r w:rsidR="007C4EFF">
        <w:rPr>
          <w:lang w:eastAsia="zh-CN"/>
        </w:rPr>
        <w:t>s</w:t>
      </w:r>
      <w:r>
        <w:rPr>
          <w:lang w:eastAsia="zh-CN"/>
        </w:rPr>
        <w:t xml:space="preserve"> files,</w:t>
      </w:r>
    </w:p>
    <w:p w14:paraId="7F3F51AF" w14:textId="7DF07A0E" w:rsidR="00807B03" w:rsidRDefault="00251823" w:rsidP="00F50CAE">
      <w:pPr>
        <w:pStyle w:val="ListParagraph"/>
        <w:numPr>
          <w:ilvl w:val="0"/>
          <w:numId w:val="41"/>
        </w:numPr>
        <w:rPr>
          <w:lang w:eastAsia="zh-CN"/>
        </w:rPr>
      </w:pPr>
      <w:r>
        <w:rPr>
          <w:lang w:eastAsia="zh-CN"/>
        </w:rPr>
        <w:t>writing/checking proper ASN.1 code.</w:t>
      </w:r>
    </w:p>
    <w:p w14:paraId="4A952794" w14:textId="013125EF" w:rsidR="00E410AC" w:rsidRDefault="006004EA" w:rsidP="00087D89">
      <w:pPr>
        <w:rPr>
          <w:lang w:eastAsia="zh-CN"/>
        </w:rPr>
      </w:pPr>
      <w:r>
        <w:rPr>
          <w:lang w:eastAsia="zh-CN"/>
        </w:rPr>
        <w:t xml:space="preserve">In this contribution we </w:t>
      </w:r>
      <w:r w:rsidR="00433796">
        <w:rPr>
          <w:lang w:eastAsia="zh-CN"/>
        </w:rPr>
        <w:t xml:space="preserve">take a close look at each one of the </w:t>
      </w:r>
      <w:r w:rsidR="00952E15">
        <w:rPr>
          <w:lang w:eastAsia="zh-CN"/>
        </w:rPr>
        <w:t xml:space="preserve">above-mentioned shortcomings and we </w:t>
      </w:r>
      <w:r w:rsidR="00253A3F">
        <w:rPr>
          <w:lang w:eastAsia="zh-CN"/>
        </w:rPr>
        <w:t xml:space="preserve">try to </w:t>
      </w:r>
      <w:r w:rsidR="00A9478C">
        <w:rPr>
          <w:lang w:eastAsia="zh-CN"/>
        </w:rPr>
        <w:t>foresee</w:t>
      </w:r>
      <w:r w:rsidR="00253A3F">
        <w:rPr>
          <w:lang w:eastAsia="zh-CN"/>
        </w:rPr>
        <w:t xml:space="preserve"> possible solutions to overcome them.</w:t>
      </w:r>
    </w:p>
    <w:p w14:paraId="448B6CD1" w14:textId="77777777" w:rsidR="003B458D" w:rsidRPr="00014473" w:rsidRDefault="003B458D" w:rsidP="006E0BF0"/>
    <w:p w14:paraId="1BEB099D" w14:textId="2C12DC55" w:rsidR="00A9146E" w:rsidRDefault="005E7341" w:rsidP="00F50CAE">
      <w:pPr>
        <w:pStyle w:val="Heading1"/>
        <w:numPr>
          <w:ilvl w:val="0"/>
          <w:numId w:val="39"/>
        </w:numPr>
      </w:pPr>
      <w:r>
        <w:t>Discussion</w:t>
      </w:r>
    </w:p>
    <w:p w14:paraId="466DA4FE" w14:textId="1070A6E5" w:rsidR="00975FDA" w:rsidRPr="00575944" w:rsidRDefault="00DA0B8C" w:rsidP="00575944">
      <w:pPr>
        <w:pStyle w:val="Heading2"/>
      </w:pPr>
      <w:r w:rsidRPr="00575944">
        <w:t>2.1</w:t>
      </w:r>
      <w:r w:rsidRPr="00575944">
        <w:tab/>
      </w:r>
      <w:r w:rsidR="00B92BB6" w:rsidRPr="00575944">
        <w:t>M</w:t>
      </w:r>
      <w:r w:rsidR="00262D14" w:rsidRPr="00575944">
        <w:t>anual implantation of CRs</w:t>
      </w:r>
    </w:p>
    <w:p w14:paraId="1C31316A" w14:textId="2CFE7154" w:rsidR="00014473" w:rsidRDefault="00262D14" w:rsidP="00014473">
      <w:pPr>
        <w:rPr>
          <w:lang w:val="en-US" w:eastAsia="zh-CN"/>
        </w:rPr>
      </w:pPr>
      <w:bookmarkStart w:id="1" w:name="_Ref187913812"/>
      <w:r>
        <w:rPr>
          <w:lang w:eastAsia="zh-CN"/>
        </w:rPr>
        <w:t xml:space="preserve">The </w:t>
      </w:r>
      <w:r w:rsidR="00C63784">
        <w:rPr>
          <w:lang w:eastAsia="zh-CN"/>
        </w:rPr>
        <w:t>drawback</w:t>
      </w:r>
      <w:r>
        <w:rPr>
          <w:lang w:eastAsia="zh-CN"/>
        </w:rPr>
        <w:t xml:space="preserve"> of manually </w:t>
      </w:r>
      <w:r w:rsidR="00C63784">
        <w:rPr>
          <w:lang w:eastAsia="zh-CN"/>
        </w:rPr>
        <w:t xml:space="preserve">implementing CRs was already pointed out in the email sent </w:t>
      </w:r>
      <w:r w:rsidR="0044292E">
        <w:rPr>
          <w:lang w:eastAsia="zh-CN"/>
        </w:rPr>
        <w:t>on the RAN3 reflector on November 1</w:t>
      </w:r>
      <w:r w:rsidR="0044292E" w:rsidRPr="0044292E">
        <w:rPr>
          <w:vertAlign w:val="superscript"/>
          <w:lang w:eastAsia="zh-CN"/>
        </w:rPr>
        <w:t>st</w:t>
      </w:r>
      <w:r w:rsidR="0044292E">
        <w:rPr>
          <w:lang w:eastAsia="zh-CN"/>
        </w:rPr>
        <w:t xml:space="preserve">, 2022, by the </w:t>
      </w:r>
      <w:r w:rsidR="0044292E" w:rsidRPr="0044292E">
        <w:rPr>
          <w:lang w:val="en-US" w:eastAsia="zh-CN"/>
        </w:rPr>
        <w:t>New Working Methods (NWM) Project oversight Committee (PoC)</w:t>
      </w:r>
      <w:r w:rsidR="004C7621">
        <w:rPr>
          <w:lang w:val="en-US" w:eastAsia="zh-CN"/>
        </w:rPr>
        <w:t>.</w:t>
      </w:r>
    </w:p>
    <w:p w14:paraId="1ECAA1A5" w14:textId="77777777" w:rsidR="000C2EB0" w:rsidRDefault="000C2EB0" w:rsidP="00014473">
      <w:pPr>
        <w:rPr>
          <w:lang w:val="en-US" w:eastAsia="zh-CN"/>
        </w:rPr>
      </w:pPr>
    </w:p>
    <w:tbl>
      <w:tblPr>
        <w:tblStyle w:val="TableGrid"/>
        <w:tblW w:w="0" w:type="auto"/>
        <w:tblLook w:val="04A0" w:firstRow="1" w:lastRow="0" w:firstColumn="1" w:lastColumn="0" w:noHBand="0" w:noVBand="1"/>
      </w:tblPr>
      <w:tblGrid>
        <w:gridCol w:w="9629"/>
      </w:tblGrid>
      <w:tr w:rsidR="004C7621" w14:paraId="2D10F257" w14:textId="77777777" w:rsidTr="004C7621">
        <w:tc>
          <w:tcPr>
            <w:tcW w:w="9629" w:type="dxa"/>
          </w:tcPr>
          <w:p w14:paraId="16E3AF66" w14:textId="191B923C" w:rsidR="0000518A" w:rsidRDefault="003778D8" w:rsidP="003778D8">
            <w:pPr>
              <w:rPr>
                <w:color w:val="1328A0"/>
              </w:rPr>
            </w:pPr>
            <w:r w:rsidRPr="003778D8">
              <w:rPr>
                <w:color w:val="1328A0"/>
              </w:rPr>
              <w:t>Subject:3GPP stakeholder survey for 'next generation specification</w:t>
            </w:r>
            <w:r>
              <w:rPr>
                <w:color w:val="1328A0"/>
              </w:rPr>
              <w:t xml:space="preserve"> </w:t>
            </w:r>
            <w:r w:rsidRPr="003778D8">
              <w:rPr>
                <w:color w:val="1328A0"/>
              </w:rPr>
              <w:t>development'</w:t>
            </w:r>
          </w:p>
          <w:p w14:paraId="28F36682" w14:textId="082C65CC" w:rsidR="003778D8" w:rsidRDefault="004B7172" w:rsidP="004B7172">
            <w:pPr>
              <w:rPr>
                <w:color w:val="1328A0"/>
              </w:rPr>
            </w:pPr>
            <w:proofErr w:type="spellStart"/>
            <w:proofErr w:type="gramStart"/>
            <w:r w:rsidRPr="004B7172">
              <w:rPr>
                <w:color w:val="1328A0"/>
              </w:rPr>
              <w:t>Date:Tue</w:t>
            </w:r>
            <w:proofErr w:type="spellEnd"/>
            <w:proofErr w:type="gramEnd"/>
            <w:r w:rsidRPr="004B7172">
              <w:rPr>
                <w:color w:val="1328A0"/>
              </w:rPr>
              <w:t>, 1 Nov 2022 19:39:22 +0100</w:t>
            </w:r>
          </w:p>
          <w:p w14:paraId="6887F184" w14:textId="4D462419" w:rsidR="004451D1" w:rsidRDefault="004451D1" w:rsidP="00014473">
            <w:pPr>
              <w:rPr>
                <w:color w:val="1328A0"/>
              </w:rPr>
            </w:pPr>
            <w:r>
              <w:rPr>
                <w:color w:val="1328A0"/>
              </w:rPr>
              <w:t xml:space="preserve">Dear 3GPP Stakeholder, </w:t>
            </w:r>
          </w:p>
          <w:p w14:paraId="6907DA1A" w14:textId="77777777" w:rsidR="00A15D44" w:rsidRDefault="004451D1" w:rsidP="00014473">
            <w:pPr>
              <w:rPr>
                <w:color w:val="1328A0"/>
              </w:rPr>
            </w:pPr>
            <w:r>
              <w:rPr>
                <w:color w:val="1328A0"/>
              </w:rPr>
              <w:t xml:space="preserve">3GPP has been extremely successful in developing generation after generation of mobile telecommunication standards. Our way of working has remained the same now for decades, and it is time to reexamine the tools we use for creating, revising and implementing CRs (and ideally </w:t>
            </w:r>
            <w:proofErr w:type="spellStart"/>
            <w:r>
              <w:rPr>
                <w:color w:val="1328A0"/>
              </w:rPr>
              <w:t>pCRs</w:t>
            </w:r>
            <w:proofErr w:type="spellEnd"/>
            <w:r>
              <w:rPr>
                <w:color w:val="1328A0"/>
              </w:rPr>
              <w:t xml:space="preserve"> as well.) The approach used now requires manual implementation and checks of each CR. As our organization grows this becomes difficult perhaps impossible to manage. In anticipation of 6G, it important to determine how to adopt a ‘next generation tool.</w:t>
            </w:r>
          </w:p>
          <w:p w14:paraId="5C511149" w14:textId="637605E9" w:rsidR="004C7621" w:rsidRDefault="00A15D44" w:rsidP="00014473">
            <w:pPr>
              <w:rPr>
                <w:lang w:val="en-US" w:eastAsia="zh-CN"/>
              </w:rPr>
            </w:pPr>
            <w:r>
              <w:rPr>
                <w:color w:val="1328A0"/>
              </w:rPr>
              <w:t>…</w:t>
            </w:r>
            <w:r w:rsidR="004451D1">
              <w:rPr>
                <w:color w:val="1328A0"/>
              </w:rPr>
              <w:t>’</w:t>
            </w:r>
          </w:p>
        </w:tc>
      </w:tr>
    </w:tbl>
    <w:p w14:paraId="3EB5A2C0" w14:textId="77777777" w:rsidR="004C7621" w:rsidRDefault="004C7621" w:rsidP="00014473">
      <w:pPr>
        <w:rPr>
          <w:lang w:val="en-US" w:eastAsia="zh-CN"/>
        </w:rPr>
      </w:pPr>
    </w:p>
    <w:p w14:paraId="3282C7E4" w14:textId="76A7B2BB" w:rsidR="004C7621" w:rsidRDefault="000472F3" w:rsidP="00014473">
      <w:pPr>
        <w:rPr>
          <w:lang w:val="en-US" w:eastAsia="zh-CN"/>
        </w:rPr>
      </w:pPr>
      <w:r>
        <w:rPr>
          <w:lang w:val="en-US" w:eastAsia="zh-CN"/>
        </w:rPr>
        <w:t>The problem of merging changes from different sources into a common base</w:t>
      </w:r>
      <w:r w:rsidR="00435C39">
        <w:rPr>
          <w:lang w:val="en-US" w:eastAsia="zh-CN"/>
        </w:rPr>
        <w:t xml:space="preserve"> while resolving conflicts generated by conflicting changes,</w:t>
      </w:r>
      <w:r>
        <w:rPr>
          <w:lang w:val="en-US" w:eastAsia="zh-CN"/>
        </w:rPr>
        <w:t xml:space="preserve"> </w:t>
      </w:r>
      <w:r w:rsidR="00DE7459">
        <w:rPr>
          <w:lang w:val="en-US" w:eastAsia="zh-CN"/>
        </w:rPr>
        <w:t xml:space="preserve">is not limited to our industry. Other industries, especially the software development industry faces the same problem but at a </w:t>
      </w:r>
      <w:r w:rsidR="006F41F1">
        <w:rPr>
          <w:lang w:val="en-US" w:eastAsia="zh-CN"/>
        </w:rPr>
        <w:t>scale</w:t>
      </w:r>
      <w:r w:rsidR="00DE7459">
        <w:rPr>
          <w:lang w:val="en-US" w:eastAsia="zh-CN"/>
        </w:rPr>
        <w:t xml:space="preserve"> </w:t>
      </w:r>
      <w:r w:rsidR="00C80F08">
        <w:rPr>
          <w:lang w:val="en-US" w:eastAsia="zh-CN"/>
        </w:rPr>
        <w:t>tens</w:t>
      </w:r>
      <w:r w:rsidR="00DE7459">
        <w:rPr>
          <w:lang w:val="en-US" w:eastAsia="zh-CN"/>
        </w:rPr>
        <w:t xml:space="preserve"> or </w:t>
      </w:r>
      <w:proofErr w:type="gramStart"/>
      <w:r w:rsidR="00C80F08">
        <w:rPr>
          <w:lang w:val="en-US" w:eastAsia="zh-CN"/>
        </w:rPr>
        <w:t>hundreds</w:t>
      </w:r>
      <w:proofErr w:type="gramEnd"/>
      <w:r w:rsidR="00C80F08">
        <w:rPr>
          <w:lang w:val="en-US" w:eastAsia="zh-CN"/>
        </w:rPr>
        <w:t xml:space="preserve"> </w:t>
      </w:r>
      <w:r w:rsidR="00DE7459">
        <w:rPr>
          <w:lang w:val="en-US" w:eastAsia="zh-CN"/>
        </w:rPr>
        <w:t xml:space="preserve">times bigger than the one our </w:t>
      </w:r>
      <w:r w:rsidR="00C80F08">
        <w:rPr>
          <w:lang w:val="en-US" w:eastAsia="zh-CN"/>
        </w:rPr>
        <w:t>organization</w:t>
      </w:r>
      <w:r w:rsidR="00DE7459">
        <w:rPr>
          <w:lang w:val="en-US" w:eastAsia="zh-CN"/>
        </w:rPr>
        <w:t xml:space="preserve"> is dealing with.</w:t>
      </w:r>
    </w:p>
    <w:p w14:paraId="2477A447" w14:textId="6E2655D1" w:rsidR="004C7621" w:rsidRDefault="003A42BD" w:rsidP="00014473">
      <w:r>
        <w:lastRenderedPageBreak/>
        <w:t xml:space="preserve">The solution adopted by the software industry, which </w:t>
      </w:r>
      <w:r w:rsidR="006F41F1">
        <w:t>later</w:t>
      </w:r>
      <w:r>
        <w:t xml:space="preserve"> became a de facto standard solution for version control in many other industries, is so </w:t>
      </w:r>
      <w:r w:rsidR="005E31DC">
        <w:t>called “Git”</w:t>
      </w:r>
      <w:r w:rsidR="00FE468C">
        <w:t>.</w:t>
      </w:r>
      <w:r w:rsidR="00901B25">
        <w:t xml:space="preserve"> Today Git enables </w:t>
      </w:r>
      <w:r w:rsidR="00B14088">
        <w:t>large and small project</w:t>
      </w:r>
      <w:r w:rsidR="00B03D51">
        <w:t>s</w:t>
      </w:r>
      <w:r w:rsidR="00B14088">
        <w:t xml:space="preserve"> to merge </w:t>
      </w:r>
      <w:r w:rsidR="00281272">
        <w:t xml:space="preserve">hundreds, even thousands </w:t>
      </w:r>
      <w:r w:rsidR="00B03D51">
        <w:t>of changes</w:t>
      </w:r>
      <w:r w:rsidR="00281272">
        <w:t xml:space="preserve"> from different sources</w:t>
      </w:r>
      <w:r w:rsidR="00B03D51">
        <w:t xml:space="preserve"> into a common base</w:t>
      </w:r>
      <w:r w:rsidR="00FB6B72">
        <w:t xml:space="preserve"> </w:t>
      </w:r>
      <w:proofErr w:type="gramStart"/>
      <w:r w:rsidR="00FB6B72">
        <w:t>on a daily bas</w:t>
      </w:r>
      <w:r w:rsidR="00F846A4">
        <w:t>i</w:t>
      </w:r>
      <w:r w:rsidR="00FB6B72">
        <w:t>s</w:t>
      </w:r>
      <w:proofErr w:type="gramEnd"/>
      <w:r w:rsidR="00FB6B72">
        <w:t>.</w:t>
      </w:r>
    </w:p>
    <w:tbl>
      <w:tblPr>
        <w:tblStyle w:val="TableGrid"/>
        <w:tblW w:w="0" w:type="auto"/>
        <w:tblLook w:val="04A0" w:firstRow="1" w:lastRow="0" w:firstColumn="1" w:lastColumn="0" w:noHBand="0" w:noVBand="1"/>
      </w:tblPr>
      <w:tblGrid>
        <w:gridCol w:w="9629"/>
      </w:tblGrid>
      <w:tr w:rsidR="00661864" w14:paraId="173A0973" w14:textId="77777777" w:rsidTr="00661864">
        <w:tc>
          <w:tcPr>
            <w:tcW w:w="9629" w:type="dxa"/>
          </w:tcPr>
          <w:p w14:paraId="31EC3480" w14:textId="77777777" w:rsidR="00661864" w:rsidRDefault="00316284" w:rsidP="00014473">
            <w:r>
              <w:t xml:space="preserve">From </w:t>
            </w:r>
            <w:hyperlink r:id="rId11" w:history="1">
              <w:r w:rsidRPr="004F0E88">
                <w:t>https://git-scm.com/</w:t>
              </w:r>
            </w:hyperlink>
            <w:r>
              <w:t>:</w:t>
            </w:r>
          </w:p>
          <w:p w14:paraId="03600F5D" w14:textId="23B0997F" w:rsidR="00316284" w:rsidRDefault="00F13220" w:rsidP="00014473">
            <w:r w:rsidRPr="00F13220">
              <w:rPr>
                <w:rFonts w:ascii="Roboto Slab" w:hAnsi="Roboto Slab" w:cs="Roboto Slab"/>
                <w:color w:val="B3B1B1"/>
                <w:sz w:val="27"/>
                <w:szCs w:val="27"/>
                <w:shd w:val="clear" w:color="auto" w:fill="2A2A2A"/>
              </w:rPr>
              <w:t>Git is a </w:t>
            </w:r>
            <w:hyperlink r:id="rId12" w:history="1">
              <w:r w:rsidRPr="00F13220">
                <w:rPr>
                  <w:rFonts w:ascii="Roboto Slab" w:hAnsi="Roboto Slab" w:cs="Roboto Slab"/>
                  <w:color w:val="0000FF"/>
                  <w:sz w:val="27"/>
                  <w:szCs w:val="27"/>
                  <w:u w:val="single"/>
                  <w:shd w:val="clear" w:color="auto" w:fill="2A2A2A"/>
                </w:rPr>
                <w:t>free and open source</w:t>
              </w:r>
            </w:hyperlink>
            <w:r w:rsidRPr="00F13220">
              <w:rPr>
                <w:rFonts w:ascii="Roboto Slab" w:hAnsi="Roboto Slab" w:cs="Roboto Slab"/>
                <w:color w:val="B3B1B1"/>
                <w:sz w:val="27"/>
                <w:szCs w:val="27"/>
                <w:shd w:val="clear" w:color="auto" w:fill="2A2A2A"/>
              </w:rPr>
              <w:t> distributed version control system designed to handle everything from small to very large projects with speed and efficiency.</w:t>
            </w:r>
          </w:p>
        </w:tc>
      </w:tr>
    </w:tbl>
    <w:p w14:paraId="6EA190F5" w14:textId="77777777" w:rsidR="000C2EB0" w:rsidRDefault="000C2EB0" w:rsidP="00014473"/>
    <w:p w14:paraId="750381BE" w14:textId="77777777" w:rsidR="00B83895" w:rsidRDefault="00F57A81" w:rsidP="00014473">
      <w:r>
        <w:t xml:space="preserve">When referring to Git it is </w:t>
      </w:r>
      <w:r w:rsidR="00431FDB">
        <w:t xml:space="preserve">also </w:t>
      </w:r>
      <w:r w:rsidR="00856F50">
        <w:t xml:space="preserve">worth mentioning </w:t>
      </w:r>
      <w:r w:rsidR="00431FDB">
        <w:t>that</w:t>
      </w:r>
      <w:r w:rsidR="00B83895">
        <w:t>:</w:t>
      </w:r>
    </w:p>
    <w:p w14:paraId="72B29330" w14:textId="16A2DC41" w:rsidR="0000518A" w:rsidRDefault="00B83895" w:rsidP="00F50CAE">
      <w:pPr>
        <w:pStyle w:val="ListParagraph"/>
        <w:numPr>
          <w:ilvl w:val="0"/>
          <w:numId w:val="40"/>
        </w:numPr>
      </w:pPr>
      <w:r>
        <w:t>b</w:t>
      </w:r>
      <w:r w:rsidR="00431FDB">
        <w:t xml:space="preserve">esides being an </w:t>
      </w:r>
      <w:r w:rsidR="003B3DDD">
        <w:t>open-source</w:t>
      </w:r>
      <w:r w:rsidR="00431FDB">
        <w:t xml:space="preserve"> software, Git works</w:t>
      </w:r>
      <w:r w:rsidR="00223291">
        <w:t xml:space="preserve"> in </w:t>
      </w:r>
      <w:proofErr w:type="gramStart"/>
      <w:r w:rsidR="00223291">
        <w:t>exactly the same</w:t>
      </w:r>
      <w:proofErr w:type="gramEnd"/>
      <w:r w:rsidR="00223291">
        <w:t xml:space="preserve"> way on</w:t>
      </w:r>
      <w:r w:rsidR="003B3DDD">
        <w:t xml:space="preserve"> every possible operating system, e.g. Windows, MacOS, Linux, etc.</w:t>
      </w:r>
    </w:p>
    <w:p w14:paraId="5E93E0C2" w14:textId="04FDC328" w:rsidR="00B83895" w:rsidRDefault="00CE6EEF" w:rsidP="00F50CAE">
      <w:pPr>
        <w:pStyle w:val="ListParagraph"/>
        <w:numPr>
          <w:ilvl w:val="0"/>
          <w:numId w:val="40"/>
        </w:numPr>
      </w:pPr>
      <w:r w:rsidRPr="00CE6EEF">
        <w:t>Git primarily handles text files</w:t>
      </w:r>
      <w:r w:rsidR="008875FE">
        <w:t xml:space="preserve"> (</w:t>
      </w:r>
      <w:r w:rsidR="00BD5923">
        <w:t xml:space="preserve">e.g., </w:t>
      </w:r>
      <w:r w:rsidR="008875FE">
        <w:t>.txt, .md</w:t>
      </w:r>
      <w:proofErr w:type="gramStart"/>
      <w:r w:rsidR="008875FE">
        <w:t xml:space="preserve">, </w:t>
      </w:r>
      <w:r w:rsidR="008875FE" w:rsidRPr="00C24BC2">
        <w:t>.</w:t>
      </w:r>
      <w:proofErr w:type="spellStart"/>
      <w:r w:rsidR="008875FE" w:rsidRPr="00C24BC2">
        <w:t>json</w:t>
      </w:r>
      <w:proofErr w:type="spellEnd"/>
      <w:proofErr w:type="gramEnd"/>
      <w:r w:rsidR="008875FE" w:rsidRPr="00C24BC2">
        <w:t>, .</w:t>
      </w:r>
      <w:proofErr w:type="spellStart"/>
      <w:r w:rsidR="008875FE" w:rsidRPr="00C24BC2">
        <w:t>yaml</w:t>
      </w:r>
      <w:proofErr w:type="spellEnd"/>
      <w:r w:rsidR="008875FE" w:rsidRPr="00C24BC2">
        <w:t>, .xml</w:t>
      </w:r>
      <w:r w:rsidR="008875FE">
        <w:t>, etc)</w:t>
      </w:r>
      <w:r w:rsidRPr="00CE6EEF">
        <w:t>, but it can also manage binary files</w:t>
      </w:r>
      <w:r w:rsidR="00EB228D">
        <w:t xml:space="preserve"> (</w:t>
      </w:r>
      <w:r w:rsidR="00EB228D" w:rsidRPr="00EB228D">
        <w:t>e.g., .</w:t>
      </w:r>
      <w:proofErr w:type="spellStart"/>
      <w:r w:rsidR="00EB228D" w:rsidRPr="00EB228D">
        <w:t>png</w:t>
      </w:r>
      <w:proofErr w:type="spellEnd"/>
      <w:r w:rsidR="00EB228D" w:rsidRPr="00EB228D">
        <w:t>, .jpg, .gif</w:t>
      </w:r>
      <w:r w:rsidR="00F365A9">
        <w:t xml:space="preserve">, </w:t>
      </w:r>
      <w:r w:rsidR="00F365A9" w:rsidRPr="00F365A9">
        <w:t>.pdf, .docx, .xlsx</w:t>
      </w:r>
      <w:r w:rsidR="00EB228D">
        <w:t>)</w:t>
      </w:r>
      <w:r w:rsidR="008875FE">
        <w:t xml:space="preserve"> </w:t>
      </w:r>
      <w:r w:rsidRPr="00CE6EEF">
        <w:t>.</w:t>
      </w:r>
    </w:p>
    <w:p w14:paraId="5B3BC901" w14:textId="27548033" w:rsidR="00CE6EEF" w:rsidRDefault="008875FE" w:rsidP="00F50CAE">
      <w:pPr>
        <w:pStyle w:val="ListParagraph"/>
        <w:numPr>
          <w:ilvl w:val="0"/>
          <w:numId w:val="40"/>
        </w:numPr>
      </w:pPr>
      <w:r w:rsidRPr="008875FE">
        <w:t>While Git can handle binary files, it is generally more efficient with text files because it can track changes line by line. For binary files, Git can only detect changes in the entire file, making version control less efficient.</w:t>
      </w:r>
    </w:p>
    <w:bookmarkEnd w:id="1"/>
    <w:p w14:paraId="1FC4EEDE" w14:textId="0F52CB7D" w:rsidR="00CC2E98" w:rsidRDefault="00F348EE" w:rsidP="00523644">
      <w:r>
        <w:t xml:space="preserve">As a consequence of the above, </w:t>
      </w:r>
      <w:r w:rsidR="00895CB2">
        <w:t>f</w:t>
      </w:r>
      <w:r>
        <w:t>or an efficient u</w:t>
      </w:r>
      <w:r w:rsidR="00895CB2">
        <w:t>tilization</w:t>
      </w:r>
      <w:r>
        <w:t xml:space="preserve"> of Git in 3GPP the format of our specification</w:t>
      </w:r>
      <w:r w:rsidR="00895CB2">
        <w:t>s</w:t>
      </w:r>
      <w:r>
        <w:t xml:space="preserve"> would need to change from binary file</w:t>
      </w:r>
      <w:r w:rsidR="009C738E">
        <w:t>s</w:t>
      </w:r>
      <w:r>
        <w:t xml:space="preserve"> (.docx) to text file</w:t>
      </w:r>
      <w:r w:rsidR="009C738E">
        <w:t>s</w:t>
      </w:r>
      <w:r>
        <w:t xml:space="preserve"> (</w:t>
      </w:r>
      <w:proofErr w:type="gramStart"/>
      <w:r>
        <w:t xml:space="preserve">e.g. </w:t>
      </w:r>
      <w:r w:rsidR="00895CB2">
        <w:t>,md</w:t>
      </w:r>
      <w:proofErr w:type="gramEnd"/>
      <w:r w:rsidR="00895CB2">
        <w:t>, txt, .</w:t>
      </w:r>
      <w:proofErr w:type="spellStart"/>
      <w:r w:rsidR="00895CB2">
        <w:t>json</w:t>
      </w:r>
      <w:proofErr w:type="spellEnd"/>
      <w:r w:rsidR="00895CB2">
        <w:t>, etc</w:t>
      </w:r>
      <w:r>
        <w:t>)</w:t>
      </w:r>
      <w:r w:rsidR="009C738E">
        <w:t>.</w:t>
      </w:r>
    </w:p>
    <w:p w14:paraId="542C25F6" w14:textId="77777777" w:rsidR="00F66D6D" w:rsidRDefault="00F66D6D" w:rsidP="00523644"/>
    <w:p w14:paraId="2348C6F9" w14:textId="49A48EA1" w:rsidR="00F66D6D" w:rsidRPr="00575944" w:rsidRDefault="00575944" w:rsidP="00575944">
      <w:pPr>
        <w:pStyle w:val="Heading2"/>
      </w:pPr>
      <w:r w:rsidRPr="00575944">
        <w:t>2.2</w:t>
      </w:r>
      <w:r w:rsidRPr="00575944">
        <w:tab/>
      </w:r>
      <w:r w:rsidR="002E6248" w:rsidRPr="00575944">
        <w:t>MS Word: Pain vs gain in documents formatting</w:t>
      </w:r>
    </w:p>
    <w:p w14:paraId="2861D2BE" w14:textId="09EC6DCC" w:rsidR="00F66D6D" w:rsidRDefault="00776FCB" w:rsidP="00523644">
      <w:r>
        <w:t xml:space="preserve">MS Word is the tool used with predilection in 3GPP for writing contributions, CRs and specifications. </w:t>
      </w:r>
      <w:r w:rsidR="000D76FD">
        <w:t xml:space="preserve">MS word is used for its capability to cope with changes tracking within a file and especially for its rich text formatting functionalities. </w:t>
      </w:r>
      <w:r w:rsidR="00871BA1">
        <w:t xml:space="preserve">For specifications’ drafting and text formatting, 3GPP has defined a set of rules encompassed in TS 21.801 but the fact is that only a handful of people </w:t>
      </w:r>
      <w:r w:rsidR="00DA74F0">
        <w:t>know these rules and correctly apply them in a process of drafting the specification</w:t>
      </w:r>
      <w:r w:rsidR="004E2153">
        <w:t>s</w:t>
      </w:r>
      <w:r w:rsidR="008A6AAE">
        <w:t>. Thu</w:t>
      </w:r>
      <w:r w:rsidR="00DF774A">
        <w:t>s</w:t>
      </w:r>
      <w:r w:rsidR="00ED1139">
        <w:t>, at</w:t>
      </w:r>
      <w:r w:rsidR="008A6AAE">
        <w:t xml:space="preserve"> the end, the entire weight of making the specifications </w:t>
      </w:r>
      <w:r w:rsidR="00ED1139">
        <w:t>complaint</w:t>
      </w:r>
      <w:r w:rsidR="008A6AAE">
        <w:t xml:space="preserve"> with the formatting rules defined by 3GPP falls on the specifications’ </w:t>
      </w:r>
      <w:proofErr w:type="gramStart"/>
      <w:r w:rsidR="008A6AAE">
        <w:t>rapporteurs</w:t>
      </w:r>
      <w:proofErr w:type="gramEnd"/>
      <w:r w:rsidR="008A6AAE">
        <w:t xml:space="preserve"> shoulders.</w:t>
      </w:r>
    </w:p>
    <w:p w14:paraId="58A80BD2" w14:textId="14B46724" w:rsidR="00F623F4" w:rsidRDefault="00942CE2" w:rsidP="00523644">
      <w:r>
        <w:t xml:space="preserve">One possible solution to overcome this is to separate the text </w:t>
      </w:r>
      <w:r w:rsidR="004905F0">
        <w:t>editing</w:t>
      </w:r>
      <w:r>
        <w:t xml:space="preserve"> and text formatting tasks either by using </w:t>
      </w:r>
      <w:r w:rsidR="004905F0">
        <w:t>tools such as LaTeX or by using a markup language</w:t>
      </w:r>
      <w:r w:rsidR="00725A52">
        <w:t xml:space="preserve"> </w:t>
      </w:r>
      <w:r w:rsidR="00EC2129">
        <w:t>such as Markdown</w:t>
      </w:r>
      <w:r w:rsidR="008D7486">
        <w:t>,</w:t>
      </w:r>
      <w:r w:rsidR="00EC2129">
        <w:t xml:space="preserve"> </w:t>
      </w:r>
      <w:r w:rsidR="00A17976">
        <w:t>alone or together with stylesheets that define the text formatting rules.</w:t>
      </w:r>
      <w:r w:rsidR="00F0767C">
        <w:t xml:space="preserve"> The simplest, yet sufficient</w:t>
      </w:r>
      <w:r w:rsidR="002E7142">
        <w:t>,</w:t>
      </w:r>
      <w:r w:rsidR="00F0767C">
        <w:t xml:space="preserve"> solution is </w:t>
      </w:r>
      <w:r w:rsidR="00FF0F7A">
        <w:t xml:space="preserve">the later one because </w:t>
      </w:r>
      <w:r w:rsidR="00951AC5">
        <w:t xml:space="preserve">it requires no new tool installation as markdown files can be written with any text editor </w:t>
      </w:r>
      <w:r w:rsidR="007B0B54">
        <w:t>raging from the simplest one</w:t>
      </w:r>
      <w:r w:rsidR="00F9729F">
        <w:t>s</w:t>
      </w:r>
      <w:r w:rsidR="007B0B54">
        <w:t xml:space="preserve"> such as </w:t>
      </w:r>
      <w:r w:rsidR="00F9729F">
        <w:t>Notepad</w:t>
      </w:r>
      <w:r w:rsidR="007B0B54">
        <w:t xml:space="preserve">++ to the </w:t>
      </w:r>
      <w:r w:rsidR="00A52EBF">
        <w:t xml:space="preserve">powerful </w:t>
      </w:r>
      <w:r w:rsidR="00E91113">
        <w:t>IDEs (</w:t>
      </w:r>
      <w:r w:rsidR="00A52EBF">
        <w:t>Intelligent</w:t>
      </w:r>
      <w:r w:rsidR="00E91113">
        <w:t xml:space="preserve"> Development Environment) such as MS Visual Studio Code.</w:t>
      </w:r>
    </w:p>
    <w:p w14:paraId="6C02E419" w14:textId="04D10D20" w:rsidR="00A64862" w:rsidRDefault="00444F4E" w:rsidP="00523644">
      <w:r>
        <w:t>Being able to use any other tool for specifications drafting is yet another big advantage over MS Word as</w:t>
      </w:r>
      <w:r w:rsidR="00EA1D54">
        <w:t>, lately MS Words struggles to cope with the large size of our specifications forcing the delegates to find tops and tricks such as “</w:t>
      </w:r>
      <w:r w:rsidR="00741331">
        <w:t>open</w:t>
      </w:r>
      <w:r w:rsidR="00EA1D54">
        <w:t xml:space="preserve"> in draft mode” which </w:t>
      </w:r>
      <w:proofErr w:type="gramStart"/>
      <w:r w:rsidR="00EA1D54">
        <w:t>work more or less</w:t>
      </w:r>
      <w:proofErr w:type="gramEnd"/>
      <w:r w:rsidR="00EA1D54">
        <w:t>.</w:t>
      </w:r>
    </w:p>
    <w:p w14:paraId="085D3323" w14:textId="77777777" w:rsidR="00EF7EE1" w:rsidRDefault="00EF7EE1" w:rsidP="00523644"/>
    <w:p w14:paraId="54165877" w14:textId="3484BFA5" w:rsidR="00657C61" w:rsidRDefault="00CF1163" w:rsidP="00657C61">
      <w:pPr>
        <w:keepNext/>
      </w:pPr>
      <w:r>
        <w:rPr>
          <w:noProof/>
        </w:rPr>
        <w:drawing>
          <wp:inline distT="0" distB="0" distL="0" distR="0" wp14:anchorId="63B8F67B" wp14:editId="2B7869EF">
            <wp:extent cx="6120765" cy="1713230"/>
            <wp:effectExtent l="0" t="0" r="0" b="1270"/>
            <wp:docPr id="107125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25794" name=""/>
                    <pic:cNvPicPr/>
                  </pic:nvPicPr>
                  <pic:blipFill>
                    <a:blip r:embed="rId13"/>
                    <a:stretch>
                      <a:fillRect/>
                    </a:stretch>
                  </pic:blipFill>
                  <pic:spPr>
                    <a:xfrm>
                      <a:off x="0" y="0"/>
                      <a:ext cx="6120765" cy="1713230"/>
                    </a:xfrm>
                    <a:prstGeom prst="rect">
                      <a:avLst/>
                    </a:prstGeom>
                  </pic:spPr>
                </pic:pic>
              </a:graphicData>
            </a:graphic>
          </wp:inline>
        </w:drawing>
      </w:r>
    </w:p>
    <w:p w14:paraId="4170BAFC" w14:textId="0B9A7B35" w:rsidR="00FB2A25" w:rsidRDefault="00657C61" w:rsidP="00657C61">
      <w:pPr>
        <w:rPr>
          <w:lang w:val="en-US"/>
        </w:rPr>
      </w:pPr>
      <w:r>
        <w:t xml:space="preserve">Figure </w:t>
      </w:r>
      <w:r w:rsidR="00087D89">
        <w:fldChar w:fldCharType="begin"/>
      </w:r>
      <w:r w:rsidR="00087D89">
        <w:instrText xml:space="preserve"> SEQ Figure \* ARABIC </w:instrText>
      </w:r>
      <w:r w:rsidR="00087D89">
        <w:fldChar w:fldCharType="separate"/>
      </w:r>
      <w:r w:rsidR="00BF3572">
        <w:rPr>
          <w:noProof/>
        </w:rPr>
        <w:t>1</w:t>
      </w:r>
      <w:r w:rsidR="00087D89">
        <w:rPr>
          <w:noProof/>
        </w:rPr>
        <w:fldChar w:fldCharType="end"/>
      </w:r>
      <w:r>
        <w:t xml:space="preserve"> What is Markdown</w:t>
      </w:r>
      <w:r>
        <w:rPr>
          <w:noProof/>
        </w:rPr>
        <w:t xml:space="preserve"> by Mistral AI</w:t>
      </w:r>
    </w:p>
    <w:p w14:paraId="6371975D" w14:textId="77777777" w:rsidR="00657C61" w:rsidRDefault="00D97D37" w:rsidP="00657C61">
      <w:pPr>
        <w:keepNext/>
      </w:pPr>
      <w:r>
        <w:rPr>
          <w:noProof/>
          <w:lang w:val="en-US"/>
        </w:rPr>
        <w:lastRenderedPageBreak/>
        <w:drawing>
          <wp:inline distT="0" distB="0" distL="0" distR="0" wp14:anchorId="65991B37" wp14:editId="6F38EF62">
            <wp:extent cx="5963946" cy="3359708"/>
            <wp:effectExtent l="0" t="0" r="0" b="0"/>
            <wp:docPr id="796490622"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490622" name="Picture 2" descr="A screenshot of a computer&#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69670" cy="3362933"/>
                    </a:xfrm>
                    <a:prstGeom prst="rect">
                      <a:avLst/>
                    </a:prstGeom>
                  </pic:spPr>
                </pic:pic>
              </a:graphicData>
            </a:graphic>
          </wp:inline>
        </w:drawing>
      </w:r>
    </w:p>
    <w:p w14:paraId="6F7A19C4" w14:textId="2B134F82" w:rsidR="00D97D37" w:rsidRPr="00486B5E" w:rsidRDefault="00657C61" w:rsidP="00657C61">
      <w:pPr>
        <w:rPr>
          <w:lang w:val="en-US"/>
        </w:rPr>
      </w:pPr>
      <w:r>
        <w:t xml:space="preserve">Figure </w:t>
      </w:r>
      <w:r w:rsidR="00087D89">
        <w:fldChar w:fldCharType="begin"/>
      </w:r>
      <w:r w:rsidR="00087D89">
        <w:instrText xml:space="preserve"> SEQ Figure \* ARABIC </w:instrText>
      </w:r>
      <w:r w:rsidR="00087D89">
        <w:fldChar w:fldCharType="separate"/>
      </w:r>
      <w:r w:rsidR="00BF3572">
        <w:rPr>
          <w:noProof/>
        </w:rPr>
        <w:t>2</w:t>
      </w:r>
      <w:r w:rsidR="00087D89">
        <w:rPr>
          <w:noProof/>
        </w:rPr>
        <w:fldChar w:fldCharType="end"/>
      </w:r>
      <w:r>
        <w:t xml:space="preserve">: </w:t>
      </w:r>
      <w:r w:rsidR="009123A6">
        <w:t>M</w:t>
      </w:r>
      <w:r w:rsidR="0030123E">
        <w:t>arkdown</w:t>
      </w:r>
      <w:r>
        <w:t xml:space="preserve"> file </w:t>
      </w:r>
      <w:r w:rsidR="009123A6">
        <w:t>with</w:t>
      </w:r>
      <w:r>
        <w:t xml:space="preserve"> preview in VS Code</w:t>
      </w:r>
    </w:p>
    <w:p w14:paraId="1270266C" w14:textId="0594C451" w:rsidR="002E6248" w:rsidRPr="00575944" w:rsidRDefault="00575944" w:rsidP="00575944">
      <w:pPr>
        <w:pStyle w:val="Heading2"/>
      </w:pPr>
      <w:r w:rsidRPr="00575944">
        <w:t>2.3</w:t>
      </w:r>
      <w:r w:rsidRPr="00575944">
        <w:tab/>
      </w:r>
      <w:r w:rsidR="005F57BC" w:rsidRPr="00575944">
        <w:t xml:space="preserve">Writing and </w:t>
      </w:r>
      <w:r w:rsidR="006A2849" w:rsidRPr="00575944">
        <w:t>checking</w:t>
      </w:r>
      <w:r w:rsidR="005F57BC" w:rsidRPr="00575944">
        <w:t xml:space="preserve"> </w:t>
      </w:r>
      <w:r w:rsidR="006A2849" w:rsidRPr="00575944">
        <w:t>ASN</w:t>
      </w:r>
      <w:r w:rsidR="00F913B1" w:rsidRPr="00575944">
        <w:t>.1 code</w:t>
      </w:r>
    </w:p>
    <w:p w14:paraId="671B61A4" w14:textId="7B92F0A9" w:rsidR="00001839" w:rsidRDefault="00E71FFA" w:rsidP="00001839">
      <w:r>
        <w:t>Another source of trouble when using MS Word for drafting our specifications is the ASN</w:t>
      </w:r>
      <w:r w:rsidR="004A0043">
        <w:t>1</w:t>
      </w:r>
      <w:r>
        <w:t xml:space="preserve"> Part of our specifications.</w:t>
      </w:r>
      <w:r w:rsidR="004A0043">
        <w:t xml:space="preserve"> As MS Word does not offer any syntax verification for the ASN1 code, </w:t>
      </w:r>
      <w:r w:rsidR="006100CA">
        <w:t xml:space="preserve">in every company, </w:t>
      </w:r>
      <w:r w:rsidR="004A0043">
        <w:t xml:space="preserve">delegate </w:t>
      </w:r>
      <w:r w:rsidR="00D31E53">
        <w:t>w</w:t>
      </w:r>
      <w:r w:rsidR="006100CA">
        <w:t xml:space="preserve">ho </w:t>
      </w:r>
      <w:r w:rsidR="00D31E53">
        <w:t>w</w:t>
      </w:r>
      <w:r w:rsidR="006100CA">
        <w:t>ant to correctly edit the ASN</w:t>
      </w:r>
      <w:r w:rsidR="00FE5D60">
        <w:t>1 code</w:t>
      </w:r>
      <w:r w:rsidR="00D31E53">
        <w:t>,</w:t>
      </w:r>
      <w:r w:rsidR="00FE5D60">
        <w:t xml:space="preserve"> need to</w:t>
      </w:r>
      <w:r w:rsidR="00AA4619">
        <w:t>,</w:t>
      </w:r>
      <w:r w:rsidR="00FE5D60">
        <w:t xml:space="preserve"> first extract the code from the Word document, then import or paste the code in some specialized </w:t>
      </w:r>
      <w:r w:rsidR="00AA4619">
        <w:t>ASN1</w:t>
      </w:r>
      <w:r w:rsidR="002D71F5">
        <w:t xml:space="preserve"> code editor, t</w:t>
      </w:r>
      <w:r w:rsidR="005F540F">
        <w:t>h</w:t>
      </w:r>
      <w:r w:rsidR="002D71F5">
        <w:t xml:space="preserve">en make the changes and finally paste back the code in the word document </w:t>
      </w:r>
      <w:r w:rsidR="00E937E8">
        <w:t>while manually marking the changes if the Word document is a CR.</w:t>
      </w:r>
    </w:p>
    <w:p w14:paraId="0D548E7D" w14:textId="35C89023" w:rsidR="00E937E8" w:rsidRDefault="003C5487" w:rsidP="00001839">
      <w:r>
        <w:t xml:space="preserve">The result of this </w:t>
      </w:r>
      <w:r w:rsidR="00DF29EA">
        <w:t>tedious</w:t>
      </w:r>
      <w:r>
        <w:t xml:space="preserve"> process is </w:t>
      </w:r>
      <w:r w:rsidR="00DF29EA">
        <w:t xml:space="preserve">the majority of CRs being submitted with incorrect ASN1 code. Here </w:t>
      </w:r>
      <w:r w:rsidR="00E2413F">
        <w:t>again, as for the formatting misalignments, the</w:t>
      </w:r>
      <w:r w:rsidR="00DF29EA">
        <w:t xml:space="preserve"> burden of correcting the ASN</w:t>
      </w:r>
      <w:r w:rsidR="005F540F">
        <w:t>.1</w:t>
      </w:r>
      <w:r w:rsidR="00DF29EA">
        <w:t xml:space="preserve"> part of the specification falls on the specifications’ rapporteurs</w:t>
      </w:r>
      <w:r w:rsidR="00E2413F">
        <w:t xml:space="preserve"> and this could be easily avoided by using the appropriate tools for editing the ASN1 part of our specifications.</w:t>
      </w:r>
    </w:p>
    <w:p w14:paraId="4D5E72DA" w14:textId="48E5BE71" w:rsidR="006555EC" w:rsidRDefault="006555EC" w:rsidP="00001839">
      <w:r>
        <w:t xml:space="preserve">For example, a free and </w:t>
      </w:r>
      <w:proofErr w:type="gramStart"/>
      <w:r>
        <w:t>open source</w:t>
      </w:r>
      <w:proofErr w:type="gramEnd"/>
      <w:r>
        <w:t xml:space="preserve"> </w:t>
      </w:r>
      <w:r w:rsidR="004217CE">
        <w:t xml:space="preserve">tool which offers </w:t>
      </w:r>
      <w:r w:rsidR="00137F0B">
        <w:t>ASN1 syntax verification and ma</w:t>
      </w:r>
      <w:r w:rsidR="005F540F">
        <w:t>n</w:t>
      </w:r>
      <w:r w:rsidR="00137F0B">
        <w:t xml:space="preserve">y other code related functionalities at a </w:t>
      </w:r>
      <w:r w:rsidR="005F540F">
        <w:t>“</w:t>
      </w:r>
      <w:r w:rsidR="00137F0B">
        <w:t>lightning</w:t>
      </w:r>
      <w:r w:rsidR="005F540F">
        <w:t>”</w:t>
      </w:r>
      <w:r w:rsidR="00137F0B">
        <w:t xml:space="preserve"> </w:t>
      </w:r>
      <w:r w:rsidR="00FE1610">
        <w:t>speed is</w:t>
      </w:r>
      <w:r w:rsidR="00137F0B">
        <w:t xml:space="preserve"> Microsoft Visual Studio Code together with the </w:t>
      </w:r>
      <w:r w:rsidR="002F717A">
        <w:t>“</w:t>
      </w:r>
      <w:r w:rsidR="002F717A" w:rsidRPr="002F717A">
        <w:t>ASN.1, edit, encode and decode</w:t>
      </w:r>
      <w:r w:rsidR="001430B6">
        <w:t xml:space="preserve">” </w:t>
      </w:r>
      <w:r w:rsidR="00BA1378">
        <w:t xml:space="preserve">extension from </w:t>
      </w:r>
      <w:r w:rsidR="00EE39AA" w:rsidRPr="00EE39AA">
        <w:t xml:space="preserve">OSS </w:t>
      </w:r>
      <w:proofErr w:type="spellStart"/>
      <w:r w:rsidR="00EE39AA" w:rsidRPr="00EE39AA">
        <w:t>Nokalva</w:t>
      </w:r>
      <w:proofErr w:type="spellEnd"/>
      <w:r w:rsidR="00EE39AA" w:rsidRPr="00EE39AA">
        <w:t xml:space="preserve"> Inc</w:t>
      </w:r>
      <w:r w:rsidR="00E11F37">
        <w:t xml:space="preserve"> which is already used by many companies in 3GPP.</w:t>
      </w:r>
    </w:p>
    <w:p w14:paraId="24CD6253" w14:textId="77777777" w:rsidR="00393C75" w:rsidRDefault="00A629B1" w:rsidP="00393C75">
      <w:pPr>
        <w:keepNext/>
      </w:pPr>
      <w:r>
        <w:rPr>
          <w:noProof/>
        </w:rPr>
        <w:drawing>
          <wp:inline distT="0" distB="0" distL="0" distR="0" wp14:anchorId="45971A51" wp14:editId="32B43EEA">
            <wp:extent cx="6108065" cy="2070100"/>
            <wp:effectExtent l="0" t="0" r="6985" b="6350"/>
            <wp:docPr id="11296939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8065" cy="2070100"/>
                    </a:xfrm>
                    <a:prstGeom prst="rect">
                      <a:avLst/>
                    </a:prstGeom>
                    <a:noFill/>
                    <a:ln>
                      <a:noFill/>
                    </a:ln>
                  </pic:spPr>
                </pic:pic>
              </a:graphicData>
            </a:graphic>
          </wp:inline>
        </w:drawing>
      </w:r>
    </w:p>
    <w:p w14:paraId="1A33732F" w14:textId="5ECC146E" w:rsidR="00DF2015" w:rsidRDefault="00393C75" w:rsidP="00393C75">
      <w:r>
        <w:t xml:space="preserve">Figure </w:t>
      </w:r>
      <w:r w:rsidR="00087D89">
        <w:fldChar w:fldCharType="begin"/>
      </w:r>
      <w:r w:rsidR="00087D89">
        <w:instrText xml:space="preserve"> SEQ Figure \* ARABIC </w:instrText>
      </w:r>
      <w:r w:rsidR="00087D89">
        <w:fldChar w:fldCharType="separate"/>
      </w:r>
      <w:r w:rsidR="00BF3572">
        <w:rPr>
          <w:noProof/>
        </w:rPr>
        <w:t>3</w:t>
      </w:r>
      <w:r w:rsidR="00087D89">
        <w:rPr>
          <w:noProof/>
        </w:rPr>
        <w:fldChar w:fldCharType="end"/>
      </w:r>
      <w:r>
        <w:t xml:space="preserve">: </w:t>
      </w:r>
      <w:r w:rsidRPr="00166346">
        <w:t xml:space="preserve">“ASN.1, edit, encode and decode” extension from OSS </w:t>
      </w:r>
      <w:proofErr w:type="spellStart"/>
      <w:r w:rsidRPr="00166346">
        <w:t>Nokalva</w:t>
      </w:r>
      <w:proofErr w:type="spellEnd"/>
      <w:r w:rsidRPr="00166346">
        <w:t xml:space="preserve"> Inc</w:t>
      </w:r>
      <w:r>
        <w:t xml:space="preserve"> for VS Code</w:t>
      </w:r>
    </w:p>
    <w:p w14:paraId="0CDB9F64" w14:textId="77777777" w:rsidR="00BF3572" w:rsidRDefault="00104607" w:rsidP="00BF3572">
      <w:pPr>
        <w:keepNext/>
      </w:pPr>
      <w:r>
        <w:rPr>
          <w:noProof/>
        </w:rPr>
        <w:lastRenderedPageBreak/>
        <w:drawing>
          <wp:inline distT="0" distB="0" distL="0" distR="0" wp14:anchorId="72B759D3" wp14:editId="428E7C07">
            <wp:extent cx="6120765" cy="3441065"/>
            <wp:effectExtent l="0" t="0" r="0" b="6985"/>
            <wp:docPr id="1589150448" name="Picture 4"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150448" name="Picture 4" descr="A screenshot of a computer program&#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3441065"/>
                    </a:xfrm>
                    <a:prstGeom prst="rect">
                      <a:avLst/>
                    </a:prstGeom>
                  </pic:spPr>
                </pic:pic>
              </a:graphicData>
            </a:graphic>
          </wp:inline>
        </w:drawing>
      </w:r>
    </w:p>
    <w:p w14:paraId="58FD1B19" w14:textId="4EE017A5" w:rsidR="00DF2015" w:rsidRDefault="00BF3572" w:rsidP="00BF3572">
      <w:r>
        <w:t xml:space="preserve">Figure </w:t>
      </w:r>
      <w:r w:rsidR="00D77B72">
        <w:fldChar w:fldCharType="begin"/>
      </w:r>
      <w:r w:rsidR="00D77B72">
        <w:instrText xml:space="preserve"> SEQ Figure \* ARABIC </w:instrText>
      </w:r>
      <w:r w:rsidR="00D77B72">
        <w:fldChar w:fldCharType="separate"/>
      </w:r>
      <w:r>
        <w:rPr>
          <w:noProof/>
        </w:rPr>
        <w:t>4</w:t>
      </w:r>
      <w:r w:rsidR="00D77B72">
        <w:rPr>
          <w:noProof/>
        </w:rPr>
        <w:fldChar w:fldCharType="end"/>
      </w:r>
      <w:r>
        <w:t>: Example of ASN1 error highlighting in VS Code</w:t>
      </w:r>
    </w:p>
    <w:p w14:paraId="2477C61D" w14:textId="37145303" w:rsidR="00001839" w:rsidRPr="00575944" w:rsidRDefault="00575944" w:rsidP="00575944">
      <w:pPr>
        <w:pStyle w:val="Heading2"/>
      </w:pPr>
      <w:r w:rsidRPr="00575944">
        <w:t>2.4</w:t>
      </w:r>
      <w:r w:rsidRPr="00575944">
        <w:tab/>
      </w:r>
      <w:r w:rsidR="003D631C" w:rsidRPr="00575944">
        <w:t>Git landscape in 3GPP</w:t>
      </w:r>
    </w:p>
    <w:p w14:paraId="2BA6437C" w14:textId="17E07285" w:rsidR="00001839" w:rsidRDefault="0076221E" w:rsidP="00001839">
      <w:r>
        <w:t>As far as we know, the following can be mentioned about the utilization of Git in 3GPP:</w:t>
      </w:r>
    </w:p>
    <w:p w14:paraId="4EFEC00A" w14:textId="46FBB9D7" w:rsidR="0076221E" w:rsidRDefault="00BB5DD4" w:rsidP="00F50CAE">
      <w:pPr>
        <w:pStyle w:val="ListParagraph"/>
        <w:numPr>
          <w:ilvl w:val="0"/>
          <w:numId w:val="42"/>
        </w:numPr>
      </w:pPr>
      <w:r>
        <w:t xml:space="preserve">From our recollection of the </w:t>
      </w:r>
      <w:r w:rsidR="00A14A53">
        <w:t>“</w:t>
      </w:r>
      <w:r w:rsidRPr="00BB5DD4">
        <w:t>3GPP stakeholder survey for 'next generation specification development</w:t>
      </w:r>
      <w:r w:rsidR="00A14A53">
        <w:t>” survey from 2022, Git is a str</w:t>
      </w:r>
      <w:r w:rsidR="005F540F">
        <w:t>o</w:t>
      </w:r>
      <w:r w:rsidR="00A14A53">
        <w:t xml:space="preserve">ng candidate for the </w:t>
      </w:r>
      <w:r w:rsidR="004D5715">
        <w:t>“next CR tool”</w:t>
      </w:r>
      <w:r w:rsidR="00926E8E">
        <w:t xml:space="preserve"> position</w:t>
      </w:r>
      <w:r w:rsidR="004D5715">
        <w:t>.</w:t>
      </w:r>
    </w:p>
    <w:p w14:paraId="432069FE" w14:textId="29B0EC0B" w:rsidR="00926E8E" w:rsidRDefault="005961D1" w:rsidP="00F50CAE">
      <w:pPr>
        <w:pStyle w:val="ListParagraph"/>
        <w:numPr>
          <w:ilvl w:val="0"/>
          <w:numId w:val="42"/>
        </w:numPr>
      </w:pPr>
      <w:r>
        <w:t>3GPP already host</w:t>
      </w:r>
      <w:r w:rsidR="005F540F">
        <w:t>s</w:t>
      </w:r>
      <w:r>
        <w:t xml:space="preserve"> </w:t>
      </w:r>
      <w:r w:rsidR="003A5F97">
        <w:t>and</w:t>
      </w:r>
      <w:r>
        <w:t xml:space="preserve"> manages a GitLab server</w:t>
      </w:r>
      <w:r w:rsidR="00777A87">
        <w:t xml:space="preserve"> (</w:t>
      </w:r>
      <w:r w:rsidR="00777A87" w:rsidRPr="00777A87">
        <w:t>https://forge.3gpp.org/</w:t>
      </w:r>
      <w:r w:rsidR="00777A87">
        <w:t>)</w:t>
      </w:r>
      <w:r>
        <w:t xml:space="preserve"> on which, every delegate with an ETSI account, can create and work on Git projects</w:t>
      </w:r>
      <w:r w:rsidR="003A5F97">
        <w:t>.</w:t>
      </w:r>
    </w:p>
    <w:p w14:paraId="45538D3E" w14:textId="5DF05258" w:rsidR="003039DA" w:rsidRDefault="00D17193" w:rsidP="00F50CAE">
      <w:pPr>
        <w:pStyle w:val="ListParagraph"/>
        <w:numPr>
          <w:ilvl w:val="0"/>
          <w:numId w:val="42"/>
        </w:numPr>
      </w:pPr>
      <w:r w:rsidRPr="00D17193">
        <w:t>Interface definitions for the 5G service-based architecture specified by SA and CT working groups are stored in the 3GPP Forge Gitlab repository (</w:t>
      </w:r>
      <w:hyperlink r:id="rId17" w:history="1">
        <w:r w:rsidRPr="00D62A39">
          <w:t>https://forge.3gpp.org/rep/all/5G_APIs</w:t>
        </w:r>
      </w:hyperlink>
      <w:r w:rsidRPr="00D17193">
        <w:t>).</w:t>
      </w:r>
    </w:p>
    <w:p w14:paraId="281304C7" w14:textId="4F3A7A95" w:rsidR="00D17193" w:rsidRPr="00001839" w:rsidRDefault="00D17193" w:rsidP="00F50CAE">
      <w:pPr>
        <w:pStyle w:val="ListParagraph"/>
        <w:numPr>
          <w:ilvl w:val="0"/>
          <w:numId w:val="42"/>
        </w:numPr>
      </w:pPr>
      <w:r>
        <w:t>RAN2 is currently running a</w:t>
      </w:r>
      <w:r w:rsidR="0024680D">
        <w:t xml:space="preserve"> </w:t>
      </w:r>
      <w:r>
        <w:t xml:space="preserve">trial </w:t>
      </w:r>
      <w:r w:rsidR="0024680D">
        <w:t xml:space="preserve">for using </w:t>
      </w:r>
      <w:r w:rsidR="00094076">
        <w:t>a Git-based environment for specification drafting and CR</w:t>
      </w:r>
      <w:r w:rsidR="00987455">
        <w:t>s</w:t>
      </w:r>
      <w:r w:rsidR="00094076">
        <w:t xml:space="preserve"> </w:t>
      </w:r>
      <w:proofErr w:type="gramStart"/>
      <w:r w:rsidR="00094076">
        <w:t>handl</w:t>
      </w:r>
      <w:r w:rsidR="00987455">
        <w:t>ing</w:t>
      </w:r>
      <w:proofErr w:type="gramEnd"/>
      <w:r w:rsidR="00987455">
        <w:t xml:space="preserve"> and it considers using it </w:t>
      </w:r>
      <w:r w:rsidR="008D109A">
        <w:t xml:space="preserve">also </w:t>
      </w:r>
      <w:r w:rsidR="00987455">
        <w:t>for</w:t>
      </w:r>
      <w:r w:rsidR="008D109A">
        <w:t xml:space="preserve"> drafting </w:t>
      </w:r>
      <w:r w:rsidR="00987455">
        <w:t xml:space="preserve">the upcoming </w:t>
      </w:r>
      <w:r w:rsidR="008D109A">
        <w:t>6G Technical Report.</w:t>
      </w:r>
    </w:p>
    <w:p w14:paraId="1AF8433B" w14:textId="77777777" w:rsidR="002E6248" w:rsidRPr="00BD5923" w:rsidRDefault="002E6248" w:rsidP="00523644"/>
    <w:p w14:paraId="5BE4444E" w14:textId="42154825" w:rsidR="007240E8" w:rsidRPr="00EE1CC1" w:rsidRDefault="007240E8" w:rsidP="00F24970">
      <w:pPr>
        <w:pStyle w:val="Heading1"/>
        <w:ind w:left="709" w:hanging="709"/>
      </w:pPr>
      <w:r>
        <w:t>3</w:t>
      </w:r>
      <w:r w:rsidRPr="00EE1CC1">
        <w:tab/>
      </w:r>
      <w:r w:rsidR="00DC5936">
        <w:t>Conclu</w:t>
      </w:r>
      <w:r w:rsidR="005F540F">
        <w:t>ding Considerations</w:t>
      </w:r>
    </w:p>
    <w:p w14:paraId="1498DF4F" w14:textId="225BF2A0" w:rsidR="005E1564" w:rsidRDefault="00DD41C9" w:rsidP="00DC5936">
      <w:r>
        <w:t xml:space="preserve">In </w:t>
      </w:r>
      <w:r w:rsidR="003675C7">
        <w:t xml:space="preserve">this contribution we discuss </w:t>
      </w:r>
      <w:r w:rsidR="00986C45">
        <w:t xml:space="preserve">some of </w:t>
      </w:r>
      <w:r w:rsidR="003675C7">
        <w:t>the shortcomings of the specifications drafting and CRs handling methods and tools</w:t>
      </w:r>
      <w:r w:rsidR="00B833D0">
        <w:t xml:space="preserve">, and we draw the basic principles for a solution that </w:t>
      </w:r>
      <w:r w:rsidR="0032509C">
        <w:t>could enabl</w:t>
      </w:r>
      <w:r w:rsidR="004D31A0">
        <w:t>e the 3GPP Working Groups to overcome the drawbacks of the existing tools.</w:t>
      </w:r>
    </w:p>
    <w:p w14:paraId="69A9FC0E" w14:textId="457D8184" w:rsidR="00DA1305" w:rsidRDefault="00DA1305" w:rsidP="00DC5936">
      <w:r>
        <w:t>These principles are:</w:t>
      </w:r>
    </w:p>
    <w:p w14:paraId="5DBE5C16" w14:textId="3ACD7469" w:rsidR="00DA1305" w:rsidRDefault="00DA1305" w:rsidP="00F50CAE">
      <w:pPr>
        <w:pStyle w:val="ListParagraph"/>
        <w:numPr>
          <w:ilvl w:val="0"/>
          <w:numId w:val="43"/>
        </w:numPr>
      </w:pPr>
      <w:r>
        <w:t>Us</w:t>
      </w:r>
      <w:r w:rsidR="00E3050A">
        <w:t>e</w:t>
      </w:r>
      <w:r>
        <w:t xml:space="preserve"> Git for CR </w:t>
      </w:r>
      <w:r w:rsidR="00545E77">
        <w:t>handling</w:t>
      </w:r>
      <w:r w:rsidR="00E3050A">
        <w:t>,</w:t>
      </w:r>
    </w:p>
    <w:p w14:paraId="045FDA8E" w14:textId="1E54E847" w:rsidR="00E3050A" w:rsidRDefault="00FF1F8E" w:rsidP="00F50CAE">
      <w:pPr>
        <w:pStyle w:val="ListParagraph"/>
        <w:numPr>
          <w:ilvl w:val="0"/>
          <w:numId w:val="43"/>
        </w:numPr>
      </w:pPr>
      <w:r>
        <w:t>Use Markdown</w:t>
      </w:r>
      <w:r w:rsidR="00E3050A">
        <w:t xml:space="preserve"> for drafting the procedural text part of the specifications</w:t>
      </w:r>
    </w:p>
    <w:p w14:paraId="15960D87" w14:textId="60C241D8" w:rsidR="00E3050A" w:rsidRDefault="00D5602B" w:rsidP="00F50CAE">
      <w:pPr>
        <w:pStyle w:val="ListParagraph"/>
        <w:numPr>
          <w:ilvl w:val="0"/>
          <w:numId w:val="43"/>
        </w:numPr>
      </w:pPr>
      <w:r>
        <w:t>Use separate text files for the ASN1 parts of the specifications and use specialized tools to edit these files.</w:t>
      </w:r>
    </w:p>
    <w:p w14:paraId="527AB226" w14:textId="463FB192" w:rsidR="006F4837" w:rsidRPr="00F50CAE" w:rsidRDefault="003A5FA3" w:rsidP="00DC5936">
      <w:pPr>
        <w:rPr>
          <w:b/>
          <w:bCs/>
        </w:rPr>
      </w:pPr>
      <w:r w:rsidRPr="00F50CAE">
        <w:rPr>
          <w:b/>
          <w:bCs/>
        </w:rPr>
        <w:t>Proposal 1</w:t>
      </w:r>
      <w:r w:rsidR="005F3219" w:rsidRPr="00F50CAE">
        <w:rPr>
          <w:b/>
          <w:bCs/>
        </w:rPr>
        <w:t xml:space="preserve">: RAN3 </w:t>
      </w:r>
      <w:r w:rsidR="00986C45">
        <w:rPr>
          <w:b/>
          <w:bCs/>
        </w:rPr>
        <w:t xml:space="preserve">companies </w:t>
      </w:r>
      <w:r w:rsidR="005F3219" w:rsidRPr="00F50CAE">
        <w:rPr>
          <w:b/>
          <w:bCs/>
        </w:rPr>
        <w:t xml:space="preserve">to </w:t>
      </w:r>
      <w:r w:rsidR="00986C45">
        <w:rPr>
          <w:b/>
          <w:bCs/>
        </w:rPr>
        <w:t>consider the above and engage in the corresponding discussions e.g. in TSG RAN</w:t>
      </w:r>
      <w:r w:rsidR="00F50CAE" w:rsidRPr="00F50CAE">
        <w:rPr>
          <w:b/>
          <w:bCs/>
        </w:rPr>
        <w:t>.</w:t>
      </w:r>
    </w:p>
    <w:p w14:paraId="7DC66A41" w14:textId="4E919859" w:rsidR="004D31A0" w:rsidRPr="00006881" w:rsidRDefault="00240FEF" w:rsidP="00DC5936">
      <w:r>
        <w:t xml:space="preserve">We would like to stress out that we don’t have the intention to bring changes to the contributions drafting methods and tools. </w:t>
      </w:r>
      <w:r w:rsidR="00973071">
        <w:t xml:space="preserve">MS </w:t>
      </w:r>
      <w:r w:rsidR="00F763E6">
        <w:t>W</w:t>
      </w:r>
      <w:r w:rsidR="00973071">
        <w:t xml:space="preserve">ord remains a great tool for drafting </w:t>
      </w:r>
      <w:r w:rsidR="00DE6B66">
        <w:t xml:space="preserve">contributions as </w:t>
      </w:r>
      <w:r w:rsidR="00973071">
        <w:t>nice</w:t>
      </w:r>
      <w:r w:rsidR="00DE6B66">
        <w:t xml:space="preserve"> and</w:t>
      </w:r>
      <w:r w:rsidR="00F763E6">
        <w:t xml:space="preserve"> small and </w:t>
      </w:r>
      <w:r w:rsidR="00DE6B66">
        <w:t xml:space="preserve">being </w:t>
      </w:r>
      <w:r w:rsidR="00F763E6">
        <w:t xml:space="preserve">not under </w:t>
      </w:r>
      <w:r w:rsidR="00B13EF9">
        <w:t xml:space="preserve">version control </w:t>
      </w:r>
      <w:r w:rsidR="00973071">
        <w:t>like this one.</w:t>
      </w:r>
    </w:p>
    <w:sectPr w:rsidR="004D31A0" w:rsidRPr="00006881"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5B381" w14:textId="77777777" w:rsidR="00C66429" w:rsidRDefault="00C66429">
      <w:pPr>
        <w:spacing w:after="0"/>
      </w:pPr>
      <w:r>
        <w:separator/>
      </w:r>
    </w:p>
  </w:endnote>
  <w:endnote w:type="continuationSeparator" w:id="0">
    <w:p w14:paraId="7691E7EC" w14:textId="77777777" w:rsidR="00C66429" w:rsidRDefault="00C66429">
      <w:pPr>
        <w:spacing w:after="0"/>
      </w:pPr>
      <w:r>
        <w:continuationSeparator/>
      </w:r>
    </w:p>
  </w:endnote>
  <w:endnote w:type="continuationNotice" w:id="1">
    <w:p w14:paraId="53310AEE" w14:textId="77777777" w:rsidR="00C66429" w:rsidRDefault="00C66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Roboto Slab">
    <w:charset w:val="00"/>
    <w:family w:val="auto"/>
    <w:pitch w:val="variable"/>
    <w:sig w:usb0="000004FF" w:usb1="8000405F" w:usb2="00000022"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CB7E" w14:textId="77777777" w:rsidR="00C66429" w:rsidRDefault="00C66429">
      <w:pPr>
        <w:spacing w:after="0"/>
      </w:pPr>
      <w:r>
        <w:separator/>
      </w:r>
    </w:p>
  </w:footnote>
  <w:footnote w:type="continuationSeparator" w:id="0">
    <w:p w14:paraId="6D48484E" w14:textId="77777777" w:rsidR="00C66429" w:rsidRDefault="00C66429">
      <w:pPr>
        <w:spacing w:after="0"/>
      </w:pPr>
      <w:r>
        <w:continuationSeparator/>
      </w:r>
    </w:p>
  </w:footnote>
  <w:footnote w:type="continuationNotice" w:id="1">
    <w:p w14:paraId="7CC39EAD" w14:textId="77777777" w:rsidR="00C66429" w:rsidRDefault="00C664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0D1F40"/>
    <w:multiLevelType w:val="hybridMultilevel"/>
    <w:tmpl w:val="A08CB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102E9"/>
    <w:multiLevelType w:val="hybridMultilevel"/>
    <w:tmpl w:val="A1A85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7636A5"/>
    <w:multiLevelType w:val="hybridMultilevel"/>
    <w:tmpl w:val="30D81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4384E"/>
    <w:multiLevelType w:val="hybridMultilevel"/>
    <w:tmpl w:val="6ACEB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808A0"/>
    <w:multiLevelType w:val="multilevel"/>
    <w:tmpl w:val="A3A0DB84"/>
    <w:lvl w:ilvl="0">
      <w:start w:val="1"/>
      <w:numFmt w:val="decimal"/>
      <w:lvlText w:val="%1"/>
      <w:lvlJc w:val="left"/>
      <w:pPr>
        <w:ind w:left="1080" w:hanging="72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7"/>
  </w:num>
  <w:num w:numId="2" w16cid:durableId="1938246355">
    <w:abstractNumId w:val="34"/>
  </w:num>
  <w:num w:numId="3" w16cid:durableId="1645623878">
    <w:abstractNumId w:val="19"/>
  </w:num>
  <w:num w:numId="4" w16cid:durableId="797142164">
    <w:abstractNumId w:val="7"/>
  </w:num>
  <w:num w:numId="5" w16cid:durableId="634801629">
    <w:abstractNumId w:val="4"/>
  </w:num>
  <w:num w:numId="6" w16cid:durableId="936248803">
    <w:abstractNumId w:val="30"/>
  </w:num>
  <w:num w:numId="7" w16cid:durableId="569466953">
    <w:abstractNumId w:val="5"/>
  </w:num>
  <w:num w:numId="8" w16cid:durableId="1103571716">
    <w:abstractNumId w:val="16"/>
  </w:num>
  <w:num w:numId="9" w16cid:durableId="855534864">
    <w:abstractNumId w:val="15"/>
  </w:num>
  <w:num w:numId="10" w16cid:durableId="521744643">
    <w:abstractNumId w:val="29"/>
  </w:num>
  <w:num w:numId="11" w16cid:durableId="1646932450">
    <w:abstractNumId w:val="23"/>
  </w:num>
  <w:num w:numId="12" w16cid:durableId="1248884774">
    <w:abstractNumId w:val="0"/>
  </w:num>
  <w:num w:numId="13" w16cid:durableId="1589852383">
    <w:abstractNumId w:val="31"/>
  </w:num>
  <w:num w:numId="14" w16cid:durableId="555700125">
    <w:abstractNumId w:val="42"/>
  </w:num>
  <w:num w:numId="15" w16cid:durableId="1733697230">
    <w:abstractNumId w:val="36"/>
  </w:num>
  <w:num w:numId="16" w16cid:durableId="1638100303">
    <w:abstractNumId w:val="26"/>
  </w:num>
  <w:num w:numId="17" w16cid:durableId="1610427219">
    <w:abstractNumId w:val="6"/>
  </w:num>
  <w:num w:numId="18" w16cid:durableId="1737821928">
    <w:abstractNumId w:val="8"/>
  </w:num>
  <w:num w:numId="19" w16cid:durableId="1715689298">
    <w:abstractNumId w:val="35"/>
  </w:num>
  <w:num w:numId="20" w16cid:durableId="823738552">
    <w:abstractNumId w:val="33"/>
  </w:num>
  <w:num w:numId="21" w16cid:durableId="2139639649">
    <w:abstractNumId w:val="3"/>
    <w:lvlOverride w:ilvl="0">
      <w:startOverride w:val="1"/>
    </w:lvlOverride>
  </w:num>
  <w:num w:numId="22" w16cid:durableId="1300644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7"/>
  </w:num>
  <w:num w:numId="24" w16cid:durableId="993142987">
    <w:abstractNumId w:val="28"/>
  </w:num>
  <w:num w:numId="25" w16cid:durableId="95641989">
    <w:abstractNumId w:val="39"/>
  </w:num>
  <w:num w:numId="26" w16cid:durableId="1441998329">
    <w:abstractNumId w:val="17"/>
    <w:lvlOverride w:ilvl="0">
      <w:startOverride w:val="1"/>
    </w:lvlOverride>
  </w:num>
  <w:num w:numId="27" w16cid:durableId="1564575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38"/>
  </w:num>
  <w:num w:numId="32" w16cid:durableId="1721707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0"/>
  </w:num>
  <w:num w:numId="34" w16cid:durableId="2036883364">
    <w:abstractNumId w:val="22"/>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4"/>
  </w:num>
  <w:num w:numId="37" w16cid:durableId="493841232">
    <w:abstractNumId w:val="13"/>
  </w:num>
  <w:num w:numId="38" w16cid:durableId="1831674156">
    <w:abstractNumId w:val="18"/>
  </w:num>
  <w:num w:numId="39" w16cid:durableId="166291148">
    <w:abstractNumId w:val="41"/>
  </w:num>
  <w:num w:numId="40" w16cid:durableId="1634821248">
    <w:abstractNumId w:val="20"/>
  </w:num>
  <w:num w:numId="41" w16cid:durableId="197937180">
    <w:abstractNumId w:val="9"/>
  </w:num>
  <w:num w:numId="42" w16cid:durableId="1482114444">
    <w:abstractNumId w:val="21"/>
  </w:num>
  <w:num w:numId="43" w16cid:durableId="1961180972">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049"/>
    <w:rsid w:val="000015E8"/>
    <w:rsid w:val="00001839"/>
    <w:rsid w:val="00001A1C"/>
    <w:rsid w:val="00001BF8"/>
    <w:rsid w:val="0000252B"/>
    <w:rsid w:val="00002880"/>
    <w:rsid w:val="00002A38"/>
    <w:rsid w:val="0000344E"/>
    <w:rsid w:val="00003C4D"/>
    <w:rsid w:val="0000518A"/>
    <w:rsid w:val="00006186"/>
    <w:rsid w:val="00006236"/>
    <w:rsid w:val="00006592"/>
    <w:rsid w:val="0000715B"/>
    <w:rsid w:val="000071AF"/>
    <w:rsid w:val="00007C94"/>
    <w:rsid w:val="00007EE5"/>
    <w:rsid w:val="000104C6"/>
    <w:rsid w:val="0001143D"/>
    <w:rsid w:val="0001193A"/>
    <w:rsid w:val="000122CE"/>
    <w:rsid w:val="00014411"/>
    <w:rsid w:val="00014473"/>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149"/>
    <w:rsid w:val="00032316"/>
    <w:rsid w:val="000329FC"/>
    <w:rsid w:val="00032A3D"/>
    <w:rsid w:val="0003318D"/>
    <w:rsid w:val="00033794"/>
    <w:rsid w:val="00033DF9"/>
    <w:rsid w:val="00034158"/>
    <w:rsid w:val="00034600"/>
    <w:rsid w:val="00034E0F"/>
    <w:rsid w:val="00034F96"/>
    <w:rsid w:val="000352A8"/>
    <w:rsid w:val="000352E6"/>
    <w:rsid w:val="00035AE0"/>
    <w:rsid w:val="00036372"/>
    <w:rsid w:val="00036B43"/>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2F3"/>
    <w:rsid w:val="00047330"/>
    <w:rsid w:val="00047E8A"/>
    <w:rsid w:val="00050AF9"/>
    <w:rsid w:val="00051EF1"/>
    <w:rsid w:val="00052481"/>
    <w:rsid w:val="00052ACC"/>
    <w:rsid w:val="00052C2A"/>
    <w:rsid w:val="00052C92"/>
    <w:rsid w:val="00053581"/>
    <w:rsid w:val="00054910"/>
    <w:rsid w:val="000558FB"/>
    <w:rsid w:val="00055D38"/>
    <w:rsid w:val="00056D6C"/>
    <w:rsid w:val="000570B0"/>
    <w:rsid w:val="00057D99"/>
    <w:rsid w:val="00060097"/>
    <w:rsid w:val="000600EA"/>
    <w:rsid w:val="000603E4"/>
    <w:rsid w:val="00060788"/>
    <w:rsid w:val="0006150D"/>
    <w:rsid w:val="00061D47"/>
    <w:rsid w:val="00062235"/>
    <w:rsid w:val="00062681"/>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B43"/>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846"/>
    <w:rsid w:val="00077FC5"/>
    <w:rsid w:val="000800E3"/>
    <w:rsid w:val="00081CE6"/>
    <w:rsid w:val="00082186"/>
    <w:rsid w:val="00082AEA"/>
    <w:rsid w:val="0008395D"/>
    <w:rsid w:val="000843AF"/>
    <w:rsid w:val="0008470A"/>
    <w:rsid w:val="00084976"/>
    <w:rsid w:val="0008497E"/>
    <w:rsid w:val="00084A1A"/>
    <w:rsid w:val="00084FF1"/>
    <w:rsid w:val="00085158"/>
    <w:rsid w:val="00085C27"/>
    <w:rsid w:val="00086776"/>
    <w:rsid w:val="00086F1C"/>
    <w:rsid w:val="00087D89"/>
    <w:rsid w:val="00090EF5"/>
    <w:rsid w:val="00090F1D"/>
    <w:rsid w:val="00091598"/>
    <w:rsid w:val="00092E5A"/>
    <w:rsid w:val="000933D3"/>
    <w:rsid w:val="00094076"/>
    <w:rsid w:val="00095918"/>
    <w:rsid w:val="00095F23"/>
    <w:rsid w:val="00096F96"/>
    <w:rsid w:val="00097AFE"/>
    <w:rsid w:val="000A0696"/>
    <w:rsid w:val="000A1CD0"/>
    <w:rsid w:val="000A2815"/>
    <w:rsid w:val="000A31C9"/>
    <w:rsid w:val="000A41AE"/>
    <w:rsid w:val="000A4249"/>
    <w:rsid w:val="000A44D2"/>
    <w:rsid w:val="000A45AA"/>
    <w:rsid w:val="000A4924"/>
    <w:rsid w:val="000A5540"/>
    <w:rsid w:val="000A5670"/>
    <w:rsid w:val="000A5804"/>
    <w:rsid w:val="000A6EAC"/>
    <w:rsid w:val="000A7197"/>
    <w:rsid w:val="000A7670"/>
    <w:rsid w:val="000A76C4"/>
    <w:rsid w:val="000A76FD"/>
    <w:rsid w:val="000A79B3"/>
    <w:rsid w:val="000A7A01"/>
    <w:rsid w:val="000A7CF7"/>
    <w:rsid w:val="000B0645"/>
    <w:rsid w:val="000B13AB"/>
    <w:rsid w:val="000B180C"/>
    <w:rsid w:val="000B1BCB"/>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ACC"/>
    <w:rsid w:val="000C1ED8"/>
    <w:rsid w:val="000C20FC"/>
    <w:rsid w:val="000C26F5"/>
    <w:rsid w:val="000C2B8B"/>
    <w:rsid w:val="000C2EB0"/>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B63"/>
    <w:rsid w:val="000D0E07"/>
    <w:rsid w:val="000D1AAB"/>
    <w:rsid w:val="000D217B"/>
    <w:rsid w:val="000D2317"/>
    <w:rsid w:val="000D2427"/>
    <w:rsid w:val="000D2493"/>
    <w:rsid w:val="000D2F0D"/>
    <w:rsid w:val="000D33F1"/>
    <w:rsid w:val="000D3E31"/>
    <w:rsid w:val="000D4825"/>
    <w:rsid w:val="000D51B2"/>
    <w:rsid w:val="000D58BB"/>
    <w:rsid w:val="000D6A09"/>
    <w:rsid w:val="000D6EA7"/>
    <w:rsid w:val="000D735A"/>
    <w:rsid w:val="000D76FD"/>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0A19"/>
    <w:rsid w:val="00101777"/>
    <w:rsid w:val="001017C3"/>
    <w:rsid w:val="00101856"/>
    <w:rsid w:val="00101EE9"/>
    <w:rsid w:val="00102032"/>
    <w:rsid w:val="00102137"/>
    <w:rsid w:val="00102845"/>
    <w:rsid w:val="00102D7D"/>
    <w:rsid w:val="001033B4"/>
    <w:rsid w:val="001039EF"/>
    <w:rsid w:val="00104607"/>
    <w:rsid w:val="001049F0"/>
    <w:rsid w:val="00104FF1"/>
    <w:rsid w:val="001061B5"/>
    <w:rsid w:val="0011026A"/>
    <w:rsid w:val="001112DF"/>
    <w:rsid w:val="00111A7A"/>
    <w:rsid w:val="001123BF"/>
    <w:rsid w:val="00112B52"/>
    <w:rsid w:val="00112B53"/>
    <w:rsid w:val="001145F1"/>
    <w:rsid w:val="00115A5A"/>
    <w:rsid w:val="00115FED"/>
    <w:rsid w:val="0011788D"/>
    <w:rsid w:val="00120199"/>
    <w:rsid w:val="001203DA"/>
    <w:rsid w:val="001217E0"/>
    <w:rsid w:val="001228B0"/>
    <w:rsid w:val="00122FC0"/>
    <w:rsid w:val="0012389C"/>
    <w:rsid w:val="00123C52"/>
    <w:rsid w:val="00123FF4"/>
    <w:rsid w:val="00124356"/>
    <w:rsid w:val="001247F8"/>
    <w:rsid w:val="001248AC"/>
    <w:rsid w:val="00125C2E"/>
    <w:rsid w:val="00125E1B"/>
    <w:rsid w:val="00126580"/>
    <w:rsid w:val="001266E3"/>
    <w:rsid w:val="00126C0C"/>
    <w:rsid w:val="00126C54"/>
    <w:rsid w:val="00127EC8"/>
    <w:rsid w:val="00130183"/>
    <w:rsid w:val="001305ED"/>
    <w:rsid w:val="001307B0"/>
    <w:rsid w:val="0013096F"/>
    <w:rsid w:val="00131266"/>
    <w:rsid w:val="0013141A"/>
    <w:rsid w:val="001314B3"/>
    <w:rsid w:val="00131DD5"/>
    <w:rsid w:val="0013281A"/>
    <w:rsid w:val="001346E6"/>
    <w:rsid w:val="0013505D"/>
    <w:rsid w:val="001358F0"/>
    <w:rsid w:val="00136125"/>
    <w:rsid w:val="0013624D"/>
    <w:rsid w:val="001367AD"/>
    <w:rsid w:val="00136B1D"/>
    <w:rsid w:val="00137F0B"/>
    <w:rsid w:val="0014059A"/>
    <w:rsid w:val="00141227"/>
    <w:rsid w:val="00141482"/>
    <w:rsid w:val="0014160E"/>
    <w:rsid w:val="00141AB9"/>
    <w:rsid w:val="00141CDF"/>
    <w:rsid w:val="001423AA"/>
    <w:rsid w:val="001430B6"/>
    <w:rsid w:val="001431E8"/>
    <w:rsid w:val="00143284"/>
    <w:rsid w:val="00144919"/>
    <w:rsid w:val="001450A6"/>
    <w:rsid w:val="00145499"/>
    <w:rsid w:val="001454FD"/>
    <w:rsid w:val="001455D9"/>
    <w:rsid w:val="0014617A"/>
    <w:rsid w:val="001463F9"/>
    <w:rsid w:val="00147072"/>
    <w:rsid w:val="001474B9"/>
    <w:rsid w:val="00147C0E"/>
    <w:rsid w:val="00150113"/>
    <w:rsid w:val="00150518"/>
    <w:rsid w:val="001524A5"/>
    <w:rsid w:val="001535A5"/>
    <w:rsid w:val="00153B03"/>
    <w:rsid w:val="00153FD3"/>
    <w:rsid w:val="0015440A"/>
    <w:rsid w:val="00154EFB"/>
    <w:rsid w:val="00156A9B"/>
    <w:rsid w:val="001577B7"/>
    <w:rsid w:val="00157A82"/>
    <w:rsid w:val="001607E5"/>
    <w:rsid w:val="00161886"/>
    <w:rsid w:val="001634DC"/>
    <w:rsid w:val="00163EF4"/>
    <w:rsid w:val="001644B8"/>
    <w:rsid w:val="00164B5F"/>
    <w:rsid w:val="00164BC6"/>
    <w:rsid w:val="001665AD"/>
    <w:rsid w:val="001674FE"/>
    <w:rsid w:val="00167893"/>
    <w:rsid w:val="0017021F"/>
    <w:rsid w:val="00170416"/>
    <w:rsid w:val="00170B57"/>
    <w:rsid w:val="00170B88"/>
    <w:rsid w:val="001712A3"/>
    <w:rsid w:val="001714C1"/>
    <w:rsid w:val="00171E9E"/>
    <w:rsid w:val="00172A2E"/>
    <w:rsid w:val="00172E8E"/>
    <w:rsid w:val="0017329A"/>
    <w:rsid w:val="001746AD"/>
    <w:rsid w:val="001747D2"/>
    <w:rsid w:val="001747FE"/>
    <w:rsid w:val="001751D0"/>
    <w:rsid w:val="00176FF9"/>
    <w:rsid w:val="00180085"/>
    <w:rsid w:val="00180BE7"/>
    <w:rsid w:val="001813AD"/>
    <w:rsid w:val="00181484"/>
    <w:rsid w:val="00182BC1"/>
    <w:rsid w:val="00182C64"/>
    <w:rsid w:val="0018315A"/>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AC0"/>
    <w:rsid w:val="00196BEF"/>
    <w:rsid w:val="00196DFD"/>
    <w:rsid w:val="00197BD9"/>
    <w:rsid w:val="00197FB3"/>
    <w:rsid w:val="001A043B"/>
    <w:rsid w:val="001A06F8"/>
    <w:rsid w:val="001A0A68"/>
    <w:rsid w:val="001A23E5"/>
    <w:rsid w:val="001A4232"/>
    <w:rsid w:val="001A435C"/>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4950"/>
    <w:rsid w:val="001B5212"/>
    <w:rsid w:val="001B6083"/>
    <w:rsid w:val="001B6E72"/>
    <w:rsid w:val="001B75BB"/>
    <w:rsid w:val="001B778A"/>
    <w:rsid w:val="001B7E93"/>
    <w:rsid w:val="001C01D2"/>
    <w:rsid w:val="001C0CB6"/>
    <w:rsid w:val="001C140C"/>
    <w:rsid w:val="001C21B6"/>
    <w:rsid w:val="001C289A"/>
    <w:rsid w:val="001C341F"/>
    <w:rsid w:val="001C3437"/>
    <w:rsid w:val="001C5CB0"/>
    <w:rsid w:val="001C6A81"/>
    <w:rsid w:val="001C6B66"/>
    <w:rsid w:val="001C718C"/>
    <w:rsid w:val="001D04AD"/>
    <w:rsid w:val="001D0658"/>
    <w:rsid w:val="001D06CA"/>
    <w:rsid w:val="001D0F12"/>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250F"/>
    <w:rsid w:val="001E3F0F"/>
    <w:rsid w:val="001E4E86"/>
    <w:rsid w:val="001E51A7"/>
    <w:rsid w:val="001E53FF"/>
    <w:rsid w:val="001E69CD"/>
    <w:rsid w:val="001E7609"/>
    <w:rsid w:val="001E7691"/>
    <w:rsid w:val="001F1A9C"/>
    <w:rsid w:val="001F1C0C"/>
    <w:rsid w:val="001F1D2C"/>
    <w:rsid w:val="001F1D90"/>
    <w:rsid w:val="001F20F0"/>
    <w:rsid w:val="001F252A"/>
    <w:rsid w:val="001F39DF"/>
    <w:rsid w:val="001F437B"/>
    <w:rsid w:val="001F5B2E"/>
    <w:rsid w:val="001F5B66"/>
    <w:rsid w:val="001F60D7"/>
    <w:rsid w:val="001F65A7"/>
    <w:rsid w:val="001F7533"/>
    <w:rsid w:val="002003AE"/>
    <w:rsid w:val="00200740"/>
    <w:rsid w:val="002008FD"/>
    <w:rsid w:val="00201A28"/>
    <w:rsid w:val="00201A90"/>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5D38"/>
    <w:rsid w:val="00206576"/>
    <w:rsid w:val="00206876"/>
    <w:rsid w:val="00206DDC"/>
    <w:rsid w:val="00206E9C"/>
    <w:rsid w:val="00210648"/>
    <w:rsid w:val="00210E72"/>
    <w:rsid w:val="002111DD"/>
    <w:rsid w:val="002145FC"/>
    <w:rsid w:val="00214637"/>
    <w:rsid w:val="00214E61"/>
    <w:rsid w:val="002152A9"/>
    <w:rsid w:val="00215CD3"/>
    <w:rsid w:val="00217979"/>
    <w:rsid w:val="00217AE3"/>
    <w:rsid w:val="00217C91"/>
    <w:rsid w:val="002201A1"/>
    <w:rsid w:val="0022072C"/>
    <w:rsid w:val="002207B6"/>
    <w:rsid w:val="00220F53"/>
    <w:rsid w:val="00221385"/>
    <w:rsid w:val="00221820"/>
    <w:rsid w:val="00221DA4"/>
    <w:rsid w:val="00221DC2"/>
    <w:rsid w:val="00221F21"/>
    <w:rsid w:val="00222190"/>
    <w:rsid w:val="00223291"/>
    <w:rsid w:val="00223609"/>
    <w:rsid w:val="0022363A"/>
    <w:rsid w:val="00223A82"/>
    <w:rsid w:val="00223BF6"/>
    <w:rsid w:val="002241A5"/>
    <w:rsid w:val="00224374"/>
    <w:rsid w:val="00224C08"/>
    <w:rsid w:val="002250DF"/>
    <w:rsid w:val="002263EC"/>
    <w:rsid w:val="0022661C"/>
    <w:rsid w:val="00226662"/>
    <w:rsid w:val="00226B56"/>
    <w:rsid w:val="00226BEB"/>
    <w:rsid w:val="00227AE4"/>
    <w:rsid w:val="00230104"/>
    <w:rsid w:val="0023020C"/>
    <w:rsid w:val="00231520"/>
    <w:rsid w:val="00231571"/>
    <w:rsid w:val="00231827"/>
    <w:rsid w:val="00231864"/>
    <w:rsid w:val="002319C2"/>
    <w:rsid w:val="00231A34"/>
    <w:rsid w:val="0023267D"/>
    <w:rsid w:val="00232F6B"/>
    <w:rsid w:val="00232FE5"/>
    <w:rsid w:val="00232FEA"/>
    <w:rsid w:val="00233608"/>
    <w:rsid w:val="00233653"/>
    <w:rsid w:val="0023369A"/>
    <w:rsid w:val="00233D34"/>
    <w:rsid w:val="00234D38"/>
    <w:rsid w:val="00234D81"/>
    <w:rsid w:val="00234F7E"/>
    <w:rsid w:val="00234FE5"/>
    <w:rsid w:val="00240A8B"/>
    <w:rsid w:val="00240CEC"/>
    <w:rsid w:val="00240FEF"/>
    <w:rsid w:val="0024100F"/>
    <w:rsid w:val="00242685"/>
    <w:rsid w:val="00242AB4"/>
    <w:rsid w:val="00244263"/>
    <w:rsid w:val="0024463D"/>
    <w:rsid w:val="002448BE"/>
    <w:rsid w:val="00245596"/>
    <w:rsid w:val="00245CFA"/>
    <w:rsid w:val="00246389"/>
    <w:rsid w:val="0024680D"/>
    <w:rsid w:val="0024681C"/>
    <w:rsid w:val="00246966"/>
    <w:rsid w:val="00246A89"/>
    <w:rsid w:val="00246E63"/>
    <w:rsid w:val="00247113"/>
    <w:rsid w:val="0024720B"/>
    <w:rsid w:val="002473ED"/>
    <w:rsid w:val="00247821"/>
    <w:rsid w:val="00247CB4"/>
    <w:rsid w:val="00247D30"/>
    <w:rsid w:val="00247F1E"/>
    <w:rsid w:val="00250B03"/>
    <w:rsid w:val="00251466"/>
    <w:rsid w:val="00251823"/>
    <w:rsid w:val="00252409"/>
    <w:rsid w:val="00252423"/>
    <w:rsid w:val="00253517"/>
    <w:rsid w:val="00253A3F"/>
    <w:rsid w:val="00253DBD"/>
    <w:rsid w:val="0025412E"/>
    <w:rsid w:val="0025450E"/>
    <w:rsid w:val="002565D2"/>
    <w:rsid w:val="002574F6"/>
    <w:rsid w:val="00257B72"/>
    <w:rsid w:val="00257B8D"/>
    <w:rsid w:val="0026013F"/>
    <w:rsid w:val="002603ED"/>
    <w:rsid w:val="00260895"/>
    <w:rsid w:val="00260EE4"/>
    <w:rsid w:val="002623E8"/>
    <w:rsid w:val="00262D14"/>
    <w:rsid w:val="00263D3E"/>
    <w:rsid w:val="00264263"/>
    <w:rsid w:val="002645E2"/>
    <w:rsid w:val="00264AD8"/>
    <w:rsid w:val="00264C3A"/>
    <w:rsid w:val="00265959"/>
    <w:rsid w:val="00265F4A"/>
    <w:rsid w:val="00267193"/>
    <w:rsid w:val="002672F8"/>
    <w:rsid w:val="00267A07"/>
    <w:rsid w:val="002701EE"/>
    <w:rsid w:val="00270AC9"/>
    <w:rsid w:val="00270BD2"/>
    <w:rsid w:val="002711AD"/>
    <w:rsid w:val="002715B4"/>
    <w:rsid w:val="00271707"/>
    <w:rsid w:val="002718F0"/>
    <w:rsid w:val="00272741"/>
    <w:rsid w:val="00272D3F"/>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0E4E"/>
    <w:rsid w:val="00281272"/>
    <w:rsid w:val="00281CF2"/>
    <w:rsid w:val="00281F7A"/>
    <w:rsid w:val="00282E68"/>
    <w:rsid w:val="0028364F"/>
    <w:rsid w:val="0028383C"/>
    <w:rsid w:val="002842CA"/>
    <w:rsid w:val="002846C7"/>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08BB"/>
    <w:rsid w:val="002A16B7"/>
    <w:rsid w:val="002A18A9"/>
    <w:rsid w:val="002A18FF"/>
    <w:rsid w:val="002A2E3E"/>
    <w:rsid w:val="002A334A"/>
    <w:rsid w:val="002A45E4"/>
    <w:rsid w:val="002A49B0"/>
    <w:rsid w:val="002A51FB"/>
    <w:rsid w:val="002A66DA"/>
    <w:rsid w:val="002A6E64"/>
    <w:rsid w:val="002A79D0"/>
    <w:rsid w:val="002A7DFD"/>
    <w:rsid w:val="002B0C88"/>
    <w:rsid w:val="002B1905"/>
    <w:rsid w:val="002B212F"/>
    <w:rsid w:val="002B2177"/>
    <w:rsid w:val="002B4A2F"/>
    <w:rsid w:val="002B79A6"/>
    <w:rsid w:val="002B7ABA"/>
    <w:rsid w:val="002C1C56"/>
    <w:rsid w:val="002C2B6A"/>
    <w:rsid w:val="002C491F"/>
    <w:rsid w:val="002C4A45"/>
    <w:rsid w:val="002C4CD3"/>
    <w:rsid w:val="002C5A5C"/>
    <w:rsid w:val="002C5DDA"/>
    <w:rsid w:val="002C6350"/>
    <w:rsid w:val="002C649B"/>
    <w:rsid w:val="002C686C"/>
    <w:rsid w:val="002C722B"/>
    <w:rsid w:val="002C7721"/>
    <w:rsid w:val="002D0430"/>
    <w:rsid w:val="002D0506"/>
    <w:rsid w:val="002D0542"/>
    <w:rsid w:val="002D0AEF"/>
    <w:rsid w:val="002D1332"/>
    <w:rsid w:val="002D1FBB"/>
    <w:rsid w:val="002D2189"/>
    <w:rsid w:val="002D23C9"/>
    <w:rsid w:val="002D2CF4"/>
    <w:rsid w:val="002D3106"/>
    <w:rsid w:val="002D3469"/>
    <w:rsid w:val="002D3A9F"/>
    <w:rsid w:val="002D4D29"/>
    <w:rsid w:val="002D5C17"/>
    <w:rsid w:val="002D6601"/>
    <w:rsid w:val="002D67F3"/>
    <w:rsid w:val="002D6BA2"/>
    <w:rsid w:val="002D71F5"/>
    <w:rsid w:val="002D75BF"/>
    <w:rsid w:val="002D76BC"/>
    <w:rsid w:val="002D7F54"/>
    <w:rsid w:val="002E0F93"/>
    <w:rsid w:val="002E2618"/>
    <w:rsid w:val="002E26AC"/>
    <w:rsid w:val="002E2CBC"/>
    <w:rsid w:val="002E2DB8"/>
    <w:rsid w:val="002E3092"/>
    <w:rsid w:val="002E3177"/>
    <w:rsid w:val="002E33E3"/>
    <w:rsid w:val="002E400B"/>
    <w:rsid w:val="002E43B0"/>
    <w:rsid w:val="002E4DF2"/>
    <w:rsid w:val="002E5639"/>
    <w:rsid w:val="002E5E40"/>
    <w:rsid w:val="002E6248"/>
    <w:rsid w:val="002E682D"/>
    <w:rsid w:val="002E6E2F"/>
    <w:rsid w:val="002E7142"/>
    <w:rsid w:val="002E79E3"/>
    <w:rsid w:val="002E7D34"/>
    <w:rsid w:val="002E7DC0"/>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5494"/>
    <w:rsid w:val="002F6367"/>
    <w:rsid w:val="002F717A"/>
    <w:rsid w:val="002F73B4"/>
    <w:rsid w:val="002F7BC7"/>
    <w:rsid w:val="002F7CA1"/>
    <w:rsid w:val="00300261"/>
    <w:rsid w:val="00300B09"/>
    <w:rsid w:val="0030123E"/>
    <w:rsid w:val="003012A4"/>
    <w:rsid w:val="0030153A"/>
    <w:rsid w:val="00301FCF"/>
    <w:rsid w:val="003026A8"/>
    <w:rsid w:val="00302E9E"/>
    <w:rsid w:val="003039DA"/>
    <w:rsid w:val="003041A6"/>
    <w:rsid w:val="003041C7"/>
    <w:rsid w:val="00304253"/>
    <w:rsid w:val="003046D0"/>
    <w:rsid w:val="00304DD4"/>
    <w:rsid w:val="00305A3F"/>
    <w:rsid w:val="00307162"/>
    <w:rsid w:val="0030717C"/>
    <w:rsid w:val="0030723B"/>
    <w:rsid w:val="0030733B"/>
    <w:rsid w:val="003079DD"/>
    <w:rsid w:val="00307C12"/>
    <w:rsid w:val="003106E0"/>
    <w:rsid w:val="00310D49"/>
    <w:rsid w:val="0031137B"/>
    <w:rsid w:val="0031139C"/>
    <w:rsid w:val="00311454"/>
    <w:rsid w:val="003115ED"/>
    <w:rsid w:val="00311953"/>
    <w:rsid w:val="00312232"/>
    <w:rsid w:val="0031345B"/>
    <w:rsid w:val="00314580"/>
    <w:rsid w:val="0031619A"/>
    <w:rsid w:val="00316284"/>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09C"/>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1B5"/>
    <w:rsid w:val="00335347"/>
    <w:rsid w:val="003355AC"/>
    <w:rsid w:val="003355D0"/>
    <w:rsid w:val="00335754"/>
    <w:rsid w:val="0033735B"/>
    <w:rsid w:val="00337CF4"/>
    <w:rsid w:val="0034038A"/>
    <w:rsid w:val="00340CD3"/>
    <w:rsid w:val="00340EE2"/>
    <w:rsid w:val="00341129"/>
    <w:rsid w:val="00341859"/>
    <w:rsid w:val="00342265"/>
    <w:rsid w:val="003439C4"/>
    <w:rsid w:val="003441DF"/>
    <w:rsid w:val="0034420F"/>
    <w:rsid w:val="0034456D"/>
    <w:rsid w:val="0034456F"/>
    <w:rsid w:val="00344CD0"/>
    <w:rsid w:val="00344D1F"/>
    <w:rsid w:val="00344EB8"/>
    <w:rsid w:val="00345030"/>
    <w:rsid w:val="003452E1"/>
    <w:rsid w:val="00345499"/>
    <w:rsid w:val="00345A09"/>
    <w:rsid w:val="00345B21"/>
    <w:rsid w:val="00345E50"/>
    <w:rsid w:val="00346BCC"/>
    <w:rsid w:val="00346FDC"/>
    <w:rsid w:val="003473F9"/>
    <w:rsid w:val="00347650"/>
    <w:rsid w:val="00350698"/>
    <w:rsid w:val="0035205B"/>
    <w:rsid w:val="003521DC"/>
    <w:rsid w:val="0035246E"/>
    <w:rsid w:val="00353088"/>
    <w:rsid w:val="00355672"/>
    <w:rsid w:val="00355A58"/>
    <w:rsid w:val="003569BD"/>
    <w:rsid w:val="0035712A"/>
    <w:rsid w:val="00357A30"/>
    <w:rsid w:val="00360198"/>
    <w:rsid w:val="00360E97"/>
    <w:rsid w:val="003612DD"/>
    <w:rsid w:val="00361391"/>
    <w:rsid w:val="003614B0"/>
    <w:rsid w:val="00361632"/>
    <w:rsid w:val="00361F76"/>
    <w:rsid w:val="00362BDE"/>
    <w:rsid w:val="00362D02"/>
    <w:rsid w:val="0036354C"/>
    <w:rsid w:val="00363A1B"/>
    <w:rsid w:val="00363E36"/>
    <w:rsid w:val="00363F4D"/>
    <w:rsid w:val="0036425E"/>
    <w:rsid w:val="0036431B"/>
    <w:rsid w:val="00364BD3"/>
    <w:rsid w:val="0036531B"/>
    <w:rsid w:val="003657FA"/>
    <w:rsid w:val="003675C7"/>
    <w:rsid w:val="00367986"/>
    <w:rsid w:val="00367D36"/>
    <w:rsid w:val="00367F7D"/>
    <w:rsid w:val="00370D02"/>
    <w:rsid w:val="00370D49"/>
    <w:rsid w:val="00371AD1"/>
    <w:rsid w:val="00372A38"/>
    <w:rsid w:val="00372BDD"/>
    <w:rsid w:val="00372C18"/>
    <w:rsid w:val="00372FC1"/>
    <w:rsid w:val="003731E0"/>
    <w:rsid w:val="00374106"/>
    <w:rsid w:val="00375FFB"/>
    <w:rsid w:val="00376077"/>
    <w:rsid w:val="0037633F"/>
    <w:rsid w:val="003778D8"/>
    <w:rsid w:val="00377FD9"/>
    <w:rsid w:val="00380003"/>
    <w:rsid w:val="00382F7B"/>
    <w:rsid w:val="00383545"/>
    <w:rsid w:val="00384100"/>
    <w:rsid w:val="00384A32"/>
    <w:rsid w:val="00385D1D"/>
    <w:rsid w:val="00385E3D"/>
    <w:rsid w:val="003862B6"/>
    <w:rsid w:val="00386303"/>
    <w:rsid w:val="0038675F"/>
    <w:rsid w:val="00386BCE"/>
    <w:rsid w:val="00387446"/>
    <w:rsid w:val="0038768F"/>
    <w:rsid w:val="0039003F"/>
    <w:rsid w:val="00390735"/>
    <w:rsid w:val="003908EC"/>
    <w:rsid w:val="00390986"/>
    <w:rsid w:val="00390CB1"/>
    <w:rsid w:val="00392AEB"/>
    <w:rsid w:val="00393C75"/>
    <w:rsid w:val="00394A80"/>
    <w:rsid w:val="0039545B"/>
    <w:rsid w:val="00396783"/>
    <w:rsid w:val="0039698A"/>
    <w:rsid w:val="0039713F"/>
    <w:rsid w:val="00397B74"/>
    <w:rsid w:val="00397FDA"/>
    <w:rsid w:val="003A012D"/>
    <w:rsid w:val="003A0F46"/>
    <w:rsid w:val="003A0F5D"/>
    <w:rsid w:val="003A11C5"/>
    <w:rsid w:val="003A18D4"/>
    <w:rsid w:val="003A403B"/>
    <w:rsid w:val="003A42BD"/>
    <w:rsid w:val="003A4497"/>
    <w:rsid w:val="003A4C6E"/>
    <w:rsid w:val="003A4F35"/>
    <w:rsid w:val="003A5512"/>
    <w:rsid w:val="003A5E0F"/>
    <w:rsid w:val="003A5F97"/>
    <w:rsid w:val="003A5FA3"/>
    <w:rsid w:val="003A635A"/>
    <w:rsid w:val="003A63F3"/>
    <w:rsid w:val="003A7CC4"/>
    <w:rsid w:val="003B05B1"/>
    <w:rsid w:val="003B1D12"/>
    <w:rsid w:val="003B34A4"/>
    <w:rsid w:val="003B3DDD"/>
    <w:rsid w:val="003B458D"/>
    <w:rsid w:val="003B5451"/>
    <w:rsid w:val="003B6047"/>
    <w:rsid w:val="003B6329"/>
    <w:rsid w:val="003B64C2"/>
    <w:rsid w:val="003B697D"/>
    <w:rsid w:val="003B6D6E"/>
    <w:rsid w:val="003B6DEC"/>
    <w:rsid w:val="003B7DAB"/>
    <w:rsid w:val="003C0A38"/>
    <w:rsid w:val="003C0FE7"/>
    <w:rsid w:val="003C10F7"/>
    <w:rsid w:val="003C11EE"/>
    <w:rsid w:val="003C16B6"/>
    <w:rsid w:val="003C1886"/>
    <w:rsid w:val="003C2025"/>
    <w:rsid w:val="003C3872"/>
    <w:rsid w:val="003C4057"/>
    <w:rsid w:val="003C41FE"/>
    <w:rsid w:val="003C43EF"/>
    <w:rsid w:val="003C5487"/>
    <w:rsid w:val="003C54C9"/>
    <w:rsid w:val="003C57C6"/>
    <w:rsid w:val="003C6582"/>
    <w:rsid w:val="003C6856"/>
    <w:rsid w:val="003C7040"/>
    <w:rsid w:val="003D00A2"/>
    <w:rsid w:val="003D046B"/>
    <w:rsid w:val="003D05D4"/>
    <w:rsid w:val="003D09A1"/>
    <w:rsid w:val="003D1AC2"/>
    <w:rsid w:val="003D1D46"/>
    <w:rsid w:val="003D207E"/>
    <w:rsid w:val="003D26B5"/>
    <w:rsid w:val="003D2956"/>
    <w:rsid w:val="003D3086"/>
    <w:rsid w:val="003D31EE"/>
    <w:rsid w:val="003D38A5"/>
    <w:rsid w:val="003D3E5B"/>
    <w:rsid w:val="003D3F18"/>
    <w:rsid w:val="003D457D"/>
    <w:rsid w:val="003D4DCF"/>
    <w:rsid w:val="003D631C"/>
    <w:rsid w:val="003D704C"/>
    <w:rsid w:val="003E0764"/>
    <w:rsid w:val="003E11D0"/>
    <w:rsid w:val="003E1570"/>
    <w:rsid w:val="003E18D7"/>
    <w:rsid w:val="003E1B11"/>
    <w:rsid w:val="003E1CB5"/>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5BE"/>
    <w:rsid w:val="00400CF3"/>
    <w:rsid w:val="0040142D"/>
    <w:rsid w:val="00402011"/>
    <w:rsid w:val="00402474"/>
    <w:rsid w:val="004028FF"/>
    <w:rsid w:val="004029E8"/>
    <w:rsid w:val="004035F9"/>
    <w:rsid w:val="00403CD5"/>
    <w:rsid w:val="00403F15"/>
    <w:rsid w:val="00404686"/>
    <w:rsid w:val="004046F4"/>
    <w:rsid w:val="00405099"/>
    <w:rsid w:val="004054E9"/>
    <w:rsid w:val="00406257"/>
    <w:rsid w:val="00410896"/>
    <w:rsid w:val="00411E2D"/>
    <w:rsid w:val="00411F13"/>
    <w:rsid w:val="00412495"/>
    <w:rsid w:val="0041364A"/>
    <w:rsid w:val="004137DB"/>
    <w:rsid w:val="00415426"/>
    <w:rsid w:val="004156CD"/>
    <w:rsid w:val="004156DD"/>
    <w:rsid w:val="004157AC"/>
    <w:rsid w:val="004160AF"/>
    <w:rsid w:val="004169EF"/>
    <w:rsid w:val="00417297"/>
    <w:rsid w:val="00417391"/>
    <w:rsid w:val="0041767A"/>
    <w:rsid w:val="00420B09"/>
    <w:rsid w:val="004213FC"/>
    <w:rsid w:val="004217CE"/>
    <w:rsid w:val="00421806"/>
    <w:rsid w:val="00421CEA"/>
    <w:rsid w:val="00422130"/>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153F"/>
    <w:rsid w:val="0043179F"/>
    <w:rsid w:val="00431969"/>
    <w:rsid w:val="00431DD4"/>
    <w:rsid w:val="00431FDB"/>
    <w:rsid w:val="00432003"/>
    <w:rsid w:val="00432C3F"/>
    <w:rsid w:val="00433500"/>
    <w:rsid w:val="0043359D"/>
    <w:rsid w:val="004335E1"/>
    <w:rsid w:val="00433796"/>
    <w:rsid w:val="00433E6B"/>
    <w:rsid w:val="00433F71"/>
    <w:rsid w:val="00435301"/>
    <w:rsid w:val="00435C39"/>
    <w:rsid w:val="00436101"/>
    <w:rsid w:val="004364D3"/>
    <w:rsid w:val="004368A8"/>
    <w:rsid w:val="004376E8"/>
    <w:rsid w:val="00437F4D"/>
    <w:rsid w:val="00440BB4"/>
    <w:rsid w:val="00441087"/>
    <w:rsid w:val="00441295"/>
    <w:rsid w:val="004412CC"/>
    <w:rsid w:val="004413AA"/>
    <w:rsid w:val="00441F50"/>
    <w:rsid w:val="00442222"/>
    <w:rsid w:val="0044246A"/>
    <w:rsid w:val="0044292E"/>
    <w:rsid w:val="00442E15"/>
    <w:rsid w:val="0044326A"/>
    <w:rsid w:val="00444369"/>
    <w:rsid w:val="00444609"/>
    <w:rsid w:val="00444AD4"/>
    <w:rsid w:val="00444D46"/>
    <w:rsid w:val="00444F4E"/>
    <w:rsid w:val="004451D1"/>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3DC3"/>
    <w:rsid w:val="004644A5"/>
    <w:rsid w:val="0046511B"/>
    <w:rsid w:val="00465977"/>
    <w:rsid w:val="00465FDF"/>
    <w:rsid w:val="00467679"/>
    <w:rsid w:val="00467B9C"/>
    <w:rsid w:val="00467F13"/>
    <w:rsid w:val="004706F9"/>
    <w:rsid w:val="0047091A"/>
    <w:rsid w:val="00470CA4"/>
    <w:rsid w:val="00471152"/>
    <w:rsid w:val="00471287"/>
    <w:rsid w:val="004718D4"/>
    <w:rsid w:val="004721CA"/>
    <w:rsid w:val="0047222A"/>
    <w:rsid w:val="00472E3F"/>
    <w:rsid w:val="004736D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6B5E"/>
    <w:rsid w:val="004872F6"/>
    <w:rsid w:val="00487915"/>
    <w:rsid w:val="00487932"/>
    <w:rsid w:val="004900CD"/>
    <w:rsid w:val="004905F0"/>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043"/>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A7A59"/>
    <w:rsid w:val="004B0782"/>
    <w:rsid w:val="004B0BB0"/>
    <w:rsid w:val="004B1370"/>
    <w:rsid w:val="004B14AF"/>
    <w:rsid w:val="004B1B8C"/>
    <w:rsid w:val="004B209C"/>
    <w:rsid w:val="004B2438"/>
    <w:rsid w:val="004B2510"/>
    <w:rsid w:val="004B2823"/>
    <w:rsid w:val="004B2DBC"/>
    <w:rsid w:val="004B3070"/>
    <w:rsid w:val="004B3F0D"/>
    <w:rsid w:val="004B4612"/>
    <w:rsid w:val="004B5DFB"/>
    <w:rsid w:val="004B62F9"/>
    <w:rsid w:val="004B697F"/>
    <w:rsid w:val="004B6D8D"/>
    <w:rsid w:val="004B7172"/>
    <w:rsid w:val="004B74D5"/>
    <w:rsid w:val="004B7621"/>
    <w:rsid w:val="004B7F92"/>
    <w:rsid w:val="004C01A5"/>
    <w:rsid w:val="004C0B44"/>
    <w:rsid w:val="004C1750"/>
    <w:rsid w:val="004C283C"/>
    <w:rsid w:val="004C2ED1"/>
    <w:rsid w:val="004C423E"/>
    <w:rsid w:val="004C48B2"/>
    <w:rsid w:val="004C53EA"/>
    <w:rsid w:val="004C5F68"/>
    <w:rsid w:val="004C7621"/>
    <w:rsid w:val="004D053E"/>
    <w:rsid w:val="004D0BFA"/>
    <w:rsid w:val="004D15DB"/>
    <w:rsid w:val="004D1ED0"/>
    <w:rsid w:val="004D23A9"/>
    <w:rsid w:val="004D2CAC"/>
    <w:rsid w:val="004D31A0"/>
    <w:rsid w:val="004D376D"/>
    <w:rsid w:val="004D3958"/>
    <w:rsid w:val="004D430B"/>
    <w:rsid w:val="004D4338"/>
    <w:rsid w:val="004D485E"/>
    <w:rsid w:val="004D566E"/>
    <w:rsid w:val="004D5715"/>
    <w:rsid w:val="004D5A38"/>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2153"/>
    <w:rsid w:val="004E2636"/>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693"/>
    <w:rsid w:val="004F4B44"/>
    <w:rsid w:val="004F53BF"/>
    <w:rsid w:val="004F54D6"/>
    <w:rsid w:val="004F5EC3"/>
    <w:rsid w:val="004F69E8"/>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4C69"/>
    <w:rsid w:val="005155F8"/>
    <w:rsid w:val="00515805"/>
    <w:rsid w:val="00515AAF"/>
    <w:rsid w:val="00516805"/>
    <w:rsid w:val="005175C0"/>
    <w:rsid w:val="00517943"/>
    <w:rsid w:val="00517E6C"/>
    <w:rsid w:val="00520766"/>
    <w:rsid w:val="00520AB0"/>
    <w:rsid w:val="0052127C"/>
    <w:rsid w:val="0052185B"/>
    <w:rsid w:val="005218C4"/>
    <w:rsid w:val="00521A4D"/>
    <w:rsid w:val="005222F2"/>
    <w:rsid w:val="00523644"/>
    <w:rsid w:val="0052370D"/>
    <w:rsid w:val="005237E7"/>
    <w:rsid w:val="005240E7"/>
    <w:rsid w:val="0052708E"/>
    <w:rsid w:val="00527B6F"/>
    <w:rsid w:val="00530F4E"/>
    <w:rsid w:val="005312C1"/>
    <w:rsid w:val="0053150E"/>
    <w:rsid w:val="00532466"/>
    <w:rsid w:val="0053262B"/>
    <w:rsid w:val="00533960"/>
    <w:rsid w:val="00533A98"/>
    <w:rsid w:val="0053565A"/>
    <w:rsid w:val="00536428"/>
    <w:rsid w:val="005364EC"/>
    <w:rsid w:val="00537628"/>
    <w:rsid w:val="00537E20"/>
    <w:rsid w:val="005400AB"/>
    <w:rsid w:val="0054146E"/>
    <w:rsid w:val="00541ED0"/>
    <w:rsid w:val="00542AC9"/>
    <w:rsid w:val="00543A43"/>
    <w:rsid w:val="00543BA1"/>
    <w:rsid w:val="00543CA3"/>
    <w:rsid w:val="00543CF2"/>
    <w:rsid w:val="00544855"/>
    <w:rsid w:val="005449E6"/>
    <w:rsid w:val="00545E77"/>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3A0E"/>
    <w:rsid w:val="00564CA8"/>
    <w:rsid w:val="00564F1B"/>
    <w:rsid w:val="0056553F"/>
    <w:rsid w:val="005665D0"/>
    <w:rsid w:val="00566A68"/>
    <w:rsid w:val="005679BD"/>
    <w:rsid w:val="00567A18"/>
    <w:rsid w:val="00567A3E"/>
    <w:rsid w:val="00567BF0"/>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256"/>
    <w:rsid w:val="00575944"/>
    <w:rsid w:val="00575B1E"/>
    <w:rsid w:val="00576ED3"/>
    <w:rsid w:val="00576FF0"/>
    <w:rsid w:val="00576FF7"/>
    <w:rsid w:val="005779B7"/>
    <w:rsid w:val="00580326"/>
    <w:rsid w:val="005807E8"/>
    <w:rsid w:val="00580CF3"/>
    <w:rsid w:val="00580FD3"/>
    <w:rsid w:val="00581F2C"/>
    <w:rsid w:val="00582FF2"/>
    <w:rsid w:val="0058304A"/>
    <w:rsid w:val="00583173"/>
    <w:rsid w:val="00583201"/>
    <w:rsid w:val="00583359"/>
    <w:rsid w:val="005838A7"/>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1D1"/>
    <w:rsid w:val="00596EE3"/>
    <w:rsid w:val="00597648"/>
    <w:rsid w:val="00597987"/>
    <w:rsid w:val="00597B8D"/>
    <w:rsid w:val="00597E92"/>
    <w:rsid w:val="005A18B4"/>
    <w:rsid w:val="005A1B30"/>
    <w:rsid w:val="005A252A"/>
    <w:rsid w:val="005A2793"/>
    <w:rsid w:val="005A2A85"/>
    <w:rsid w:val="005A3393"/>
    <w:rsid w:val="005A41A1"/>
    <w:rsid w:val="005A5537"/>
    <w:rsid w:val="005A72CB"/>
    <w:rsid w:val="005A7864"/>
    <w:rsid w:val="005A7FAB"/>
    <w:rsid w:val="005B034B"/>
    <w:rsid w:val="005B0E5B"/>
    <w:rsid w:val="005B1BA5"/>
    <w:rsid w:val="005B26C4"/>
    <w:rsid w:val="005B3F65"/>
    <w:rsid w:val="005B4457"/>
    <w:rsid w:val="005B5477"/>
    <w:rsid w:val="005B5A5D"/>
    <w:rsid w:val="005B5BB4"/>
    <w:rsid w:val="005B6A11"/>
    <w:rsid w:val="005B6EDD"/>
    <w:rsid w:val="005B6F05"/>
    <w:rsid w:val="005B6FA8"/>
    <w:rsid w:val="005B7A8F"/>
    <w:rsid w:val="005C016A"/>
    <w:rsid w:val="005C18F9"/>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5C5"/>
    <w:rsid w:val="005E2CBA"/>
    <w:rsid w:val="005E31DC"/>
    <w:rsid w:val="005E33FF"/>
    <w:rsid w:val="005E39D6"/>
    <w:rsid w:val="005E3B9E"/>
    <w:rsid w:val="005E3C94"/>
    <w:rsid w:val="005E4973"/>
    <w:rsid w:val="005E5704"/>
    <w:rsid w:val="005E5E6E"/>
    <w:rsid w:val="005E6907"/>
    <w:rsid w:val="005E69D3"/>
    <w:rsid w:val="005E709E"/>
    <w:rsid w:val="005E7341"/>
    <w:rsid w:val="005E7AA8"/>
    <w:rsid w:val="005E7F6D"/>
    <w:rsid w:val="005F0150"/>
    <w:rsid w:val="005F08BB"/>
    <w:rsid w:val="005F0FB6"/>
    <w:rsid w:val="005F1DDF"/>
    <w:rsid w:val="005F1F8C"/>
    <w:rsid w:val="005F1FA5"/>
    <w:rsid w:val="005F23D1"/>
    <w:rsid w:val="005F3055"/>
    <w:rsid w:val="005F3219"/>
    <w:rsid w:val="005F50A3"/>
    <w:rsid w:val="005F540F"/>
    <w:rsid w:val="005F57BC"/>
    <w:rsid w:val="005F5D82"/>
    <w:rsid w:val="005F66DB"/>
    <w:rsid w:val="006004EA"/>
    <w:rsid w:val="00600E15"/>
    <w:rsid w:val="006011DC"/>
    <w:rsid w:val="00601497"/>
    <w:rsid w:val="00602106"/>
    <w:rsid w:val="00602658"/>
    <w:rsid w:val="006033AC"/>
    <w:rsid w:val="00605B86"/>
    <w:rsid w:val="006100CA"/>
    <w:rsid w:val="006101A0"/>
    <w:rsid w:val="00610288"/>
    <w:rsid w:val="00610614"/>
    <w:rsid w:val="00611D35"/>
    <w:rsid w:val="00612945"/>
    <w:rsid w:val="00613107"/>
    <w:rsid w:val="0061390D"/>
    <w:rsid w:val="00613CF0"/>
    <w:rsid w:val="00613F59"/>
    <w:rsid w:val="006143C1"/>
    <w:rsid w:val="006149FE"/>
    <w:rsid w:val="00614F8D"/>
    <w:rsid w:val="00615BFE"/>
    <w:rsid w:val="00616F02"/>
    <w:rsid w:val="00620A66"/>
    <w:rsid w:val="00620D32"/>
    <w:rsid w:val="00621799"/>
    <w:rsid w:val="006218BE"/>
    <w:rsid w:val="00621FBD"/>
    <w:rsid w:val="00621FF9"/>
    <w:rsid w:val="00622113"/>
    <w:rsid w:val="00622674"/>
    <w:rsid w:val="00622782"/>
    <w:rsid w:val="00623304"/>
    <w:rsid w:val="0062330C"/>
    <w:rsid w:val="00623E58"/>
    <w:rsid w:val="00624204"/>
    <w:rsid w:val="006247FE"/>
    <w:rsid w:val="00625573"/>
    <w:rsid w:val="006258D5"/>
    <w:rsid w:val="00626093"/>
    <w:rsid w:val="00626D02"/>
    <w:rsid w:val="006272ED"/>
    <w:rsid w:val="0062790C"/>
    <w:rsid w:val="00627BC6"/>
    <w:rsid w:val="006302A9"/>
    <w:rsid w:val="00630BC9"/>
    <w:rsid w:val="006312B8"/>
    <w:rsid w:val="00631EC3"/>
    <w:rsid w:val="00632CE6"/>
    <w:rsid w:val="00632D47"/>
    <w:rsid w:val="006333B7"/>
    <w:rsid w:val="00633451"/>
    <w:rsid w:val="006337C0"/>
    <w:rsid w:val="00634780"/>
    <w:rsid w:val="00634A78"/>
    <w:rsid w:val="00634DA4"/>
    <w:rsid w:val="00637084"/>
    <w:rsid w:val="006377C8"/>
    <w:rsid w:val="00637EF2"/>
    <w:rsid w:val="0064060F"/>
    <w:rsid w:val="00640E2E"/>
    <w:rsid w:val="00640F09"/>
    <w:rsid w:val="00641725"/>
    <w:rsid w:val="0064273E"/>
    <w:rsid w:val="006437AC"/>
    <w:rsid w:val="0064389C"/>
    <w:rsid w:val="006467A7"/>
    <w:rsid w:val="00646F4C"/>
    <w:rsid w:val="0064705F"/>
    <w:rsid w:val="00647706"/>
    <w:rsid w:val="0064784F"/>
    <w:rsid w:val="00647EA0"/>
    <w:rsid w:val="006500C3"/>
    <w:rsid w:val="006501EE"/>
    <w:rsid w:val="00651241"/>
    <w:rsid w:val="00651794"/>
    <w:rsid w:val="006518B9"/>
    <w:rsid w:val="00652767"/>
    <w:rsid w:val="00654086"/>
    <w:rsid w:val="0065425F"/>
    <w:rsid w:val="0065543D"/>
    <w:rsid w:val="006555EC"/>
    <w:rsid w:val="006556E9"/>
    <w:rsid w:val="00655AD0"/>
    <w:rsid w:val="00655D26"/>
    <w:rsid w:val="00655DC0"/>
    <w:rsid w:val="00656442"/>
    <w:rsid w:val="00656B56"/>
    <w:rsid w:val="006574A8"/>
    <w:rsid w:val="00657C60"/>
    <w:rsid w:val="00657C61"/>
    <w:rsid w:val="006602FE"/>
    <w:rsid w:val="006607CF"/>
    <w:rsid w:val="00661864"/>
    <w:rsid w:val="00661F00"/>
    <w:rsid w:val="006622F6"/>
    <w:rsid w:val="0066272C"/>
    <w:rsid w:val="0066390E"/>
    <w:rsid w:val="00663EED"/>
    <w:rsid w:val="00663F6F"/>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700"/>
    <w:rsid w:val="00673A7F"/>
    <w:rsid w:val="00673C3C"/>
    <w:rsid w:val="00673F3F"/>
    <w:rsid w:val="00673F64"/>
    <w:rsid w:val="00674294"/>
    <w:rsid w:val="006752FD"/>
    <w:rsid w:val="0067551B"/>
    <w:rsid w:val="00675A43"/>
    <w:rsid w:val="00675FE2"/>
    <w:rsid w:val="006765B6"/>
    <w:rsid w:val="00676985"/>
    <w:rsid w:val="00676D47"/>
    <w:rsid w:val="00677A42"/>
    <w:rsid w:val="006814B1"/>
    <w:rsid w:val="00681545"/>
    <w:rsid w:val="00682753"/>
    <w:rsid w:val="00683A66"/>
    <w:rsid w:val="00684D52"/>
    <w:rsid w:val="00685635"/>
    <w:rsid w:val="00685872"/>
    <w:rsid w:val="00685DFD"/>
    <w:rsid w:val="00686346"/>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849"/>
    <w:rsid w:val="006A2966"/>
    <w:rsid w:val="006A2E0F"/>
    <w:rsid w:val="006A30D8"/>
    <w:rsid w:val="006A31C8"/>
    <w:rsid w:val="006A3C8F"/>
    <w:rsid w:val="006A3FC5"/>
    <w:rsid w:val="006A464E"/>
    <w:rsid w:val="006A46F3"/>
    <w:rsid w:val="006A520D"/>
    <w:rsid w:val="006A5670"/>
    <w:rsid w:val="006A5704"/>
    <w:rsid w:val="006A58AF"/>
    <w:rsid w:val="006A5E2A"/>
    <w:rsid w:val="006A5F4F"/>
    <w:rsid w:val="006A63F4"/>
    <w:rsid w:val="006A68BD"/>
    <w:rsid w:val="006A7DDD"/>
    <w:rsid w:val="006B09EC"/>
    <w:rsid w:val="006B17F4"/>
    <w:rsid w:val="006B22DF"/>
    <w:rsid w:val="006B25BA"/>
    <w:rsid w:val="006B286C"/>
    <w:rsid w:val="006B2B07"/>
    <w:rsid w:val="006B309B"/>
    <w:rsid w:val="006B3547"/>
    <w:rsid w:val="006B4A30"/>
    <w:rsid w:val="006B4C7C"/>
    <w:rsid w:val="006B5F41"/>
    <w:rsid w:val="006B6ACD"/>
    <w:rsid w:val="006C0B0C"/>
    <w:rsid w:val="006C10D2"/>
    <w:rsid w:val="006C1F2C"/>
    <w:rsid w:val="006C2339"/>
    <w:rsid w:val="006C4C91"/>
    <w:rsid w:val="006C5A8E"/>
    <w:rsid w:val="006C5DF7"/>
    <w:rsid w:val="006C651A"/>
    <w:rsid w:val="006C6914"/>
    <w:rsid w:val="006C69D2"/>
    <w:rsid w:val="006C7467"/>
    <w:rsid w:val="006C7788"/>
    <w:rsid w:val="006C7DB8"/>
    <w:rsid w:val="006D0321"/>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0BF0"/>
    <w:rsid w:val="006E11C3"/>
    <w:rsid w:val="006E1466"/>
    <w:rsid w:val="006E149D"/>
    <w:rsid w:val="006E1DD6"/>
    <w:rsid w:val="006E2882"/>
    <w:rsid w:val="006E2D40"/>
    <w:rsid w:val="006E31C7"/>
    <w:rsid w:val="006E3AC5"/>
    <w:rsid w:val="006E3CB1"/>
    <w:rsid w:val="006E4B7A"/>
    <w:rsid w:val="006E4DA1"/>
    <w:rsid w:val="006E53DB"/>
    <w:rsid w:val="006E5ECE"/>
    <w:rsid w:val="006E6460"/>
    <w:rsid w:val="006E68F5"/>
    <w:rsid w:val="006E701A"/>
    <w:rsid w:val="006E70E9"/>
    <w:rsid w:val="006E786E"/>
    <w:rsid w:val="006E7CFD"/>
    <w:rsid w:val="006E7E45"/>
    <w:rsid w:val="006F287E"/>
    <w:rsid w:val="006F41F1"/>
    <w:rsid w:val="006F4837"/>
    <w:rsid w:val="006F5A9E"/>
    <w:rsid w:val="006F5C26"/>
    <w:rsid w:val="006F5D4D"/>
    <w:rsid w:val="006F6144"/>
    <w:rsid w:val="006F6CCA"/>
    <w:rsid w:val="006F7833"/>
    <w:rsid w:val="00700102"/>
    <w:rsid w:val="007015C1"/>
    <w:rsid w:val="00701925"/>
    <w:rsid w:val="00701B6D"/>
    <w:rsid w:val="00701E6D"/>
    <w:rsid w:val="00702606"/>
    <w:rsid w:val="007028C4"/>
    <w:rsid w:val="00702C4F"/>
    <w:rsid w:val="00702E47"/>
    <w:rsid w:val="007036DE"/>
    <w:rsid w:val="00703B5D"/>
    <w:rsid w:val="00704169"/>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091"/>
    <w:rsid w:val="00712739"/>
    <w:rsid w:val="007129A1"/>
    <w:rsid w:val="00715808"/>
    <w:rsid w:val="00715C10"/>
    <w:rsid w:val="00715E93"/>
    <w:rsid w:val="00716514"/>
    <w:rsid w:val="00717A41"/>
    <w:rsid w:val="00717B31"/>
    <w:rsid w:val="00720D1E"/>
    <w:rsid w:val="00720ECD"/>
    <w:rsid w:val="00722AB3"/>
    <w:rsid w:val="00722C59"/>
    <w:rsid w:val="0072300A"/>
    <w:rsid w:val="007231C6"/>
    <w:rsid w:val="007233A7"/>
    <w:rsid w:val="00723E52"/>
    <w:rsid w:val="007240E8"/>
    <w:rsid w:val="007243A2"/>
    <w:rsid w:val="0072459F"/>
    <w:rsid w:val="007249F4"/>
    <w:rsid w:val="00724F6A"/>
    <w:rsid w:val="00725A52"/>
    <w:rsid w:val="00725B63"/>
    <w:rsid w:val="0072606E"/>
    <w:rsid w:val="007269A8"/>
    <w:rsid w:val="00726B99"/>
    <w:rsid w:val="007278B6"/>
    <w:rsid w:val="00727CA4"/>
    <w:rsid w:val="00727D5D"/>
    <w:rsid w:val="00727F8A"/>
    <w:rsid w:val="0073029A"/>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31"/>
    <w:rsid w:val="007413C2"/>
    <w:rsid w:val="00741C8A"/>
    <w:rsid w:val="00741EAC"/>
    <w:rsid w:val="00742630"/>
    <w:rsid w:val="007427DA"/>
    <w:rsid w:val="00744644"/>
    <w:rsid w:val="00745EF3"/>
    <w:rsid w:val="00746156"/>
    <w:rsid w:val="0074752A"/>
    <w:rsid w:val="0075024C"/>
    <w:rsid w:val="00751164"/>
    <w:rsid w:val="007531DC"/>
    <w:rsid w:val="00753404"/>
    <w:rsid w:val="00753F87"/>
    <w:rsid w:val="00754D43"/>
    <w:rsid w:val="0075530B"/>
    <w:rsid w:val="0075573A"/>
    <w:rsid w:val="00755B1C"/>
    <w:rsid w:val="00757280"/>
    <w:rsid w:val="00757884"/>
    <w:rsid w:val="00757C14"/>
    <w:rsid w:val="00760A00"/>
    <w:rsid w:val="00760A52"/>
    <w:rsid w:val="007614DF"/>
    <w:rsid w:val="00761748"/>
    <w:rsid w:val="0076221E"/>
    <w:rsid w:val="00762CAE"/>
    <w:rsid w:val="00762D40"/>
    <w:rsid w:val="0076375F"/>
    <w:rsid w:val="00763F08"/>
    <w:rsid w:val="00765401"/>
    <w:rsid w:val="00765596"/>
    <w:rsid w:val="0076591C"/>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6FCB"/>
    <w:rsid w:val="0077791A"/>
    <w:rsid w:val="00777A87"/>
    <w:rsid w:val="00780B2E"/>
    <w:rsid w:val="00780E1E"/>
    <w:rsid w:val="00781232"/>
    <w:rsid w:val="00781403"/>
    <w:rsid w:val="007816C5"/>
    <w:rsid w:val="00782D87"/>
    <w:rsid w:val="00783180"/>
    <w:rsid w:val="00784785"/>
    <w:rsid w:val="00784EE4"/>
    <w:rsid w:val="0078553A"/>
    <w:rsid w:val="0078580F"/>
    <w:rsid w:val="00786339"/>
    <w:rsid w:val="007866F9"/>
    <w:rsid w:val="007868AE"/>
    <w:rsid w:val="00786B12"/>
    <w:rsid w:val="00791065"/>
    <w:rsid w:val="00791132"/>
    <w:rsid w:val="00791283"/>
    <w:rsid w:val="0079176C"/>
    <w:rsid w:val="00791FCA"/>
    <w:rsid w:val="00792004"/>
    <w:rsid w:val="00792148"/>
    <w:rsid w:val="007923A3"/>
    <w:rsid w:val="0079324C"/>
    <w:rsid w:val="007934DB"/>
    <w:rsid w:val="00793698"/>
    <w:rsid w:val="00795128"/>
    <w:rsid w:val="00795534"/>
    <w:rsid w:val="007957EC"/>
    <w:rsid w:val="00796110"/>
    <w:rsid w:val="00796761"/>
    <w:rsid w:val="00796ADA"/>
    <w:rsid w:val="00796C0A"/>
    <w:rsid w:val="00796FE6"/>
    <w:rsid w:val="0079763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381"/>
    <w:rsid w:val="007A5F4A"/>
    <w:rsid w:val="007A5FF6"/>
    <w:rsid w:val="007A61B4"/>
    <w:rsid w:val="007A668A"/>
    <w:rsid w:val="007A6ADA"/>
    <w:rsid w:val="007A7497"/>
    <w:rsid w:val="007B0268"/>
    <w:rsid w:val="007B0B54"/>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48C5"/>
    <w:rsid w:val="007C4EFF"/>
    <w:rsid w:val="007C5005"/>
    <w:rsid w:val="007C6F30"/>
    <w:rsid w:val="007C74BB"/>
    <w:rsid w:val="007C7824"/>
    <w:rsid w:val="007C7F4C"/>
    <w:rsid w:val="007D006E"/>
    <w:rsid w:val="007D0284"/>
    <w:rsid w:val="007D0902"/>
    <w:rsid w:val="007D0D94"/>
    <w:rsid w:val="007D0DD8"/>
    <w:rsid w:val="007D189C"/>
    <w:rsid w:val="007D22EF"/>
    <w:rsid w:val="007D349F"/>
    <w:rsid w:val="007D48F7"/>
    <w:rsid w:val="007D4A3F"/>
    <w:rsid w:val="007D53B9"/>
    <w:rsid w:val="007D6363"/>
    <w:rsid w:val="007D669D"/>
    <w:rsid w:val="007D693D"/>
    <w:rsid w:val="007D6BE0"/>
    <w:rsid w:val="007D711E"/>
    <w:rsid w:val="007D7340"/>
    <w:rsid w:val="007D7F0E"/>
    <w:rsid w:val="007E0146"/>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47E"/>
    <w:rsid w:val="00807B03"/>
    <w:rsid w:val="00807B9F"/>
    <w:rsid w:val="00807D48"/>
    <w:rsid w:val="008101C2"/>
    <w:rsid w:val="00810FDD"/>
    <w:rsid w:val="00813334"/>
    <w:rsid w:val="00813765"/>
    <w:rsid w:val="008137C5"/>
    <w:rsid w:val="00813CE7"/>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EFB"/>
    <w:rsid w:val="00822F53"/>
    <w:rsid w:val="00823541"/>
    <w:rsid w:val="00823DD7"/>
    <w:rsid w:val="00824530"/>
    <w:rsid w:val="008247A6"/>
    <w:rsid w:val="00824B03"/>
    <w:rsid w:val="008251E5"/>
    <w:rsid w:val="008254F7"/>
    <w:rsid w:val="00826D2B"/>
    <w:rsid w:val="00826E24"/>
    <w:rsid w:val="00827E45"/>
    <w:rsid w:val="00827FDC"/>
    <w:rsid w:val="008307F2"/>
    <w:rsid w:val="00830BA6"/>
    <w:rsid w:val="008316F1"/>
    <w:rsid w:val="00833141"/>
    <w:rsid w:val="00833386"/>
    <w:rsid w:val="00833DDE"/>
    <w:rsid w:val="00834335"/>
    <w:rsid w:val="008344BB"/>
    <w:rsid w:val="008346AC"/>
    <w:rsid w:val="00834D01"/>
    <w:rsid w:val="00835A6B"/>
    <w:rsid w:val="00837557"/>
    <w:rsid w:val="00837A2F"/>
    <w:rsid w:val="00837B59"/>
    <w:rsid w:val="00840274"/>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5B4"/>
    <w:rsid w:val="00852889"/>
    <w:rsid w:val="008532FB"/>
    <w:rsid w:val="00854201"/>
    <w:rsid w:val="0085497C"/>
    <w:rsid w:val="0085521E"/>
    <w:rsid w:val="00855FC6"/>
    <w:rsid w:val="00856CB3"/>
    <w:rsid w:val="00856F50"/>
    <w:rsid w:val="008571AF"/>
    <w:rsid w:val="00860024"/>
    <w:rsid w:val="00860031"/>
    <w:rsid w:val="00861575"/>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3C3"/>
    <w:rsid w:val="008714E3"/>
    <w:rsid w:val="008715DE"/>
    <w:rsid w:val="008716EE"/>
    <w:rsid w:val="00871773"/>
    <w:rsid w:val="00871BA1"/>
    <w:rsid w:val="00871FE0"/>
    <w:rsid w:val="0087265C"/>
    <w:rsid w:val="008728D3"/>
    <w:rsid w:val="0087370A"/>
    <w:rsid w:val="00873A9F"/>
    <w:rsid w:val="00873B78"/>
    <w:rsid w:val="00873C9C"/>
    <w:rsid w:val="00873E56"/>
    <w:rsid w:val="008742F5"/>
    <w:rsid w:val="00875552"/>
    <w:rsid w:val="008759D4"/>
    <w:rsid w:val="00876073"/>
    <w:rsid w:val="00877494"/>
    <w:rsid w:val="008775A4"/>
    <w:rsid w:val="008776F1"/>
    <w:rsid w:val="00880780"/>
    <w:rsid w:val="00881031"/>
    <w:rsid w:val="0088103C"/>
    <w:rsid w:val="00882F7D"/>
    <w:rsid w:val="008830A4"/>
    <w:rsid w:val="008833AF"/>
    <w:rsid w:val="00883C38"/>
    <w:rsid w:val="008841CB"/>
    <w:rsid w:val="0088430D"/>
    <w:rsid w:val="00884538"/>
    <w:rsid w:val="00884BC8"/>
    <w:rsid w:val="00884BE4"/>
    <w:rsid w:val="00884F61"/>
    <w:rsid w:val="0088650B"/>
    <w:rsid w:val="008867D6"/>
    <w:rsid w:val="00886B76"/>
    <w:rsid w:val="00886CE5"/>
    <w:rsid w:val="00887466"/>
    <w:rsid w:val="008875FE"/>
    <w:rsid w:val="00887AB2"/>
    <w:rsid w:val="008913F2"/>
    <w:rsid w:val="008919F7"/>
    <w:rsid w:val="008927E8"/>
    <w:rsid w:val="008927F9"/>
    <w:rsid w:val="00892BCB"/>
    <w:rsid w:val="00893908"/>
    <w:rsid w:val="00893E73"/>
    <w:rsid w:val="008940C7"/>
    <w:rsid w:val="008942C4"/>
    <w:rsid w:val="00894F56"/>
    <w:rsid w:val="00895C6D"/>
    <w:rsid w:val="00895CB2"/>
    <w:rsid w:val="00896457"/>
    <w:rsid w:val="0089674B"/>
    <w:rsid w:val="00896A44"/>
    <w:rsid w:val="00896A5B"/>
    <w:rsid w:val="008A04E1"/>
    <w:rsid w:val="008A1673"/>
    <w:rsid w:val="008A1A79"/>
    <w:rsid w:val="008A1B15"/>
    <w:rsid w:val="008A21B4"/>
    <w:rsid w:val="008A23B0"/>
    <w:rsid w:val="008A26D4"/>
    <w:rsid w:val="008A3765"/>
    <w:rsid w:val="008A3A82"/>
    <w:rsid w:val="008A3EE6"/>
    <w:rsid w:val="008A4B6F"/>
    <w:rsid w:val="008A59D9"/>
    <w:rsid w:val="008A63DC"/>
    <w:rsid w:val="008A6AAE"/>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B06"/>
    <w:rsid w:val="008C3F15"/>
    <w:rsid w:val="008C49E9"/>
    <w:rsid w:val="008C4C73"/>
    <w:rsid w:val="008C5330"/>
    <w:rsid w:val="008C5551"/>
    <w:rsid w:val="008C5F57"/>
    <w:rsid w:val="008C7EC5"/>
    <w:rsid w:val="008D05C4"/>
    <w:rsid w:val="008D0976"/>
    <w:rsid w:val="008D109A"/>
    <w:rsid w:val="008D13A5"/>
    <w:rsid w:val="008D2023"/>
    <w:rsid w:val="008D2F79"/>
    <w:rsid w:val="008D340D"/>
    <w:rsid w:val="008D352A"/>
    <w:rsid w:val="008D3FFE"/>
    <w:rsid w:val="008D4498"/>
    <w:rsid w:val="008D47CC"/>
    <w:rsid w:val="008D4A93"/>
    <w:rsid w:val="008D4FCC"/>
    <w:rsid w:val="008D57F5"/>
    <w:rsid w:val="008D634B"/>
    <w:rsid w:val="008D650D"/>
    <w:rsid w:val="008D70B1"/>
    <w:rsid w:val="008D7486"/>
    <w:rsid w:val="008D772F"/>
    <w:rsid w:val="008D7B44"/>
    <w:rsid w:val="008D7C06"/>
    <w:rsid w:val="008E1021"/>
    <w:rsid w:val="008E1966"/>
    <w:rsid w:val="008E1BAC"/>
    <w:rsid w:val="008E2113"/>
    <w:rsid w:val="008E36BC"/>
    <w:rsid w:val="008E3A73"/>
    <w:rsid w:val="008E3E30"/>
    <w:rsid w:val="008E5AEA"/>
    <w:rsid w:val="008E6A5F"/>
    <w:rsid w:val="008E7485"/>
    <w:rsid w:val="008F0B68"/>
    <w:rsid w:val="008F0E9D"/>
    <w:rsid w:val="008F1176"/>
    <w:rsid w:val="008F201E"/>
    <w:rsid w:val="008F2347"/>
    <w:rsid w:val="008F251B"/>
    <w:rsid w:val="008F2880"/>
    <w:rsid w:val="008F32D0"/>
    <w:rsid w:val="008F35B6"/>
    <w:rsid w:val="008F406A"/>
    <w:rsid w:val="008F4E55"/>
    <w:rsid w:val="008F51BA"/>
    <w:rsid w:val="008F5635"/>
    <w:rsid w:val="008F6913"/>
    <w:rsid w:val="008F777E"/>
    <w:rsid w:val="008F79BB"/>
    <w:rsid w:val="00901152"/>
    <w:rsid w:val="009015D9"/>
    <w:rsid w:val="009016FE"/>
    <w:rsid w:val="009018F7"/>
    <w:rsid w:val="00901B25"/>
    <w:rsid w:val="00901F3F"/>
    <w:rsid w:val="009023EC"/>
    <w:rsid w:val="00902985"/>
    <w:rsid w:val="009035F3"/>
    <w:rsid w:val="00906138"/>
    <w:rsid w:val="009076DF"/>
    <w:rsid w:val="00907F64"/>
    <w:rsid w:val="00910A46"/>
    <w:rsid w:val="00911509"/>
    <w:rsid w:val="009123A6"/>
    <w:rsid w:val="00912844"/>
    <w:rsid w:val="00914705"/>
    <w:rsid w:val="00914E09"/>
    <w:rsid w:val="009158A2"/>
    <w:rsid w:val="009159D6"/>
    <w:rsid w:val="00916AE4"/>
    <w:rsid w:val="0091700A"/>
    <w:rsid w:val="009204AC"/>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E8E"/>
    <w:rsid w:val="00926F44"/>
    <w:rsid w:val="00927304"/>
    <w:rsid w:val="0093046D"/>
    <w:rsid w:val="0093122A"/>
    <w:rsid w:val="009313C7"/>
    <w:rsid w:val="00934BAC"/>
    <w:rsid w:val="00935576"/>
    <w:rsid w:val="00935577"/>
    <w:rsid w:val="00935FE4"/>
    <w:rsid w:val="009360B8"/>
    <w:rsid w:val="00940413"/>
    <w:rsid w:val="00940BCE"/>
    <w:rsid w:val="0094130E"/>
    <w:rsid w:val="00942216"/>
    <w:rsid w:val="00942559"/>
    <w:rsid w:val="00942CE2"/>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1A91"/>
    <w:rsid w:val="00951AC5"/>
    <w:rsid w:val="00952668"/>
    <w:rsid w:val="0095291B"/>
    <w:rsid w:val="00952BE3"/>
    <w:rsid w:val="00952C88"/>
    <w:rsid w:val="00952E15"/>
    <w:rsid w:val="00952FC4"/>
    <w:rsid w:val="009539D4"/>
    <w:rsid w:val="00954347"/>
    <w:rsid w:val="00954621"/>
    <w:rsid w:val="00956F7F"/>
    <w:rsid w:val="009572AB"/>
    <w:rsid w:val="00957387"/>
    <w:rsid w:val="0095760C"/>
    <w:rsid w:val="00957F33"/>
    <w:rsid w:val="0096030E"/>
    <w:rsid w:val="0096240D"/>
    <w:rsid w:val="009627BB"/>
    <w:rsid w:val="00962DD8"/>
    <w:rsid w:val="00963120"/>
    <w:rsid w:val="009634C9"/>
    <w:rsid w:val="009636BD"/>
    <w:rsid w:val="00963ED0"/>
    <w:rsid w:val="0096404F"/>
    <w:rsid w:val="009651A9"/>
    <w:rsid w:val="009653C8"/>
    <w:rsid w:val="00965D9C"/>
    <w:rsid w:val="00966940"/>
    <w:rsid w:val="009672CA"/>
    <w:rsid w:val="0097091A"/>
    <w:rsid w:val="00970AA2"/>
    <w:rsid w:val="00971234"/>
    <w:rsid w:val="00972390"/>
    <w:rsid w:val="009724C5"/>
    <w:rsid w:val="0097295A"/>
    <w:rsid w:val="00973071"/>
    <w:rsid w:val="0097354E"/>
    <w:rsid w:val="009735FF"/>
    <w:rsid w:val="00973816"/>
    <w:rsid w:val="009748AA"/>
    <w:rsid w:val="00974B2D"/>
    <w:rsid w:val="009757A9"/>
    <w:rsid w:val="00975FDA"/>
    <w:rsid w:val="00977107"/>
    <w:rsid w:val="0097790F"/>
    <w:rsid w:val="009809D5"/>
    <w:rsid w:val="00981AB1"/>
    <w:rsid w:val="00982076"/>
    <w:rsid w:val="009821F4"/>
    <w:rsid w:val="00982E1A"/>
    <w:rsid w:val="009833F3"/>
    <w:rsid w:val="00983F16"/>
    <w:rsid w:val="00986616"/>
    <w:rsid w:val="00986A1E"/>
    <w:rsid w:val="00986C45"/>
    <w:rsid w:val="00987368"/>
    <w:rsid w:val="00987455"/>
    <w:rsid w:val="00987540"/>
    <w:rsid w:val="00987BE9"/>
    <w:rsid w:val="009902FF"/>
    <w:rsid w:val="00990A89"/>
    <w:rsid w:val="00991ECE"/>
    <w:rsid w:val="00991EFA"/>
    <w:rsid w:val="00992830"/>
    <w:rsid w:val="009928DD"/>
    <w:rsid w:val="00992974"/>
    <w:rsid w:val="00994A5A"/>
    <w:rsid w:val="00995173"/>
    <w:rsid w:val="0099518D"/>
    <w:rsid w:val="0099577A"/>
    <w:rsid w:val="0099585E"/>
    <w:rsid w:val="00995DA7"/>
    <w:rsid w:val="00996F32"/>
    <w:rsid w:val="00997077"/>
    <w:rsid w:val="00997293"/>
    <w:rsid w:val="00997400"/>
    <w:rsid w:val="0099764C"/>
    <w:rsid w:val="00997CD5"/>
    <w:rsid w:val="009A0036"/>
    <w:rsid w:val="009A0F29"/>
    <w:rsid w:val="009A0F7B"/>
    <w:rsid w:val="009A290D"/>
    <w:rsid w:val="009A2DA9"/>
    <w:rsid w:val="009A2DFC"/>
    <w:rsid w:val="009A3716"/>
    <w:rsid w:val="009A3BBA"/>
    <w:rsid w:val="009A4CEA"/>
    <w:rsid w:val="009A4EDA"/>
    <w:rsid w:val="009A603B"/>
    <w:rsid w:val="009A6197"/>
    <w:rsid w:val="009A62C1"/>
    <w:rsid w:val="009B013F"/>
    <w:rsid w:val="009B1269"/>
    <w:rsid w:val="009B216B"/>
    <w:rsid w:val="009B245B"/>
    <w:rsid w:val="009B2B26"/>
    <w:rsid w:val="009B2EF6"/>
    <w:rsid w:val="009B3DB9"/>
    <w:rsid w:val="009B4182"/>
    <w:rsid w:val="009B4E0F"/>
    <w:rsid w:val="009B6788"/>
    <w:rsid w:val="009B7038"/>
    <w:rsid w:val="009B72E7"/>
    <w:rsid w:val="009B76B1"/>
    <w:rsid w:val="009B7CB3"/>
    <w:rsid w:val="009C0647"/>
    <w:rsid w:val="009C1580"/>
    <w:rsid w:val="009C1C60"/>
    <w:rsid w:val="009C1F9C"/>
    <w:rsid w:val="009C248E"/>
    <w:rsid w:val="009C2C7B"/>
    <w:rsid w:val="009C2EF4"/>
    <w:rsid w:val="009C3459"/>
    <w:rsid w:val="009C3C7B"/>
    <w:rsid w:val="009C4AB5"/>
    <w:rsid w:val="009C4D8A"/>
    <w:rsid w:val="009C4DA8"/>
    <w:rsid w:val="009C4E6A"/>
    <w:rsid w:val="009C53C9"/>
    <w:rsid w:val="009C5C7E"/>
    <w:rsid w:val="009C60CC"/>
    <w:rsid w:val="009C726E"/>
    <w:rsid w:val="009C7377"/>
    <w:rsid w:val="009C738E"/>
    <w:rsid w:val="009C7DD3"/>
    <w:rsid w:val="009D1CE2"/>
    <w:rsid w:val="009D2118"/>
    <w:rsid w:val="009D328C"/>
    <w:rsid w:val="009D413F"/>
    <w:rsid w:val="009D4C05"/>
    <w:rsid w:val="009D6412"/>
    <w:rsid w:val="009D698B"/>
    <w:rsid w:val="009D6E26"/>
    <w:rsid w:val="009D7C41"/>
    <w:rsid w:val="009E188F"/>
    <w:rsid w:val="009E1ACE"/>
    <w:rsid w:val="009E33A9"/>
    <w:rsid w:val="009E3711"/>
    <w:rsid w:val="009E3A54"/>
    <w:rsid w:val="009E3AC2"/>
    <w:rsid w:val="009E3EF9"/>
    <w:rsid w:val="009E50DC"/>
    <w:rsid w:val="009E54BD"/>
    <w:rsid w:val="009E5606"/>
    <w:rsid w:val="009E64DF"/>
    <w:rsid w:val="009E6928"/>
    <w:rsid w:val="009E6A57"/>
    <w:rsid w:val="009E6F41"/>
    <w:rsid w:val="009E6F83"/>
    <w:rsid w:val="009E7503"/>
    <w:rsid w:val="009F0390"/>
    <w:rsid w:val="009F0E33"/>
    <w:rsid w:val="009F13C5"/>
    <w:rsid w:val="009F1B43"/>
    <w:rsid w:val="009F20BC"/>
    <w:rsid w:val="009F2B62"/>
    <w:rsid w:val="009F2D4C"/>
    <w:rsid w:val="009F2E6F"/>
    <w:rsid w:val="009F40D4"/>
    <w:rsid w:val="009F49B3"/>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4A53"/>
    <w:rsid w:val="00A14FEB"/>
    <w:rsid w:val="00A1595F"/>
    <w:rsid w:val="00A15C63"/>
    <w:rsid w:val="00A15D44"/>
    <w:rsid w:val="00A15E56"/>
    <w:rsid w:val="00A17976"/>
    <w:rsid w:val="00A204C5"/>
    <w:rsid w:val="00A206FC"/>
    <w:rsid w:val="00A207F1"/>
    <w:rsid w:val="00A21A13"/>
    <w:rsid w:val="00A2272D"/>
    <w:rsid w:val="00A228BC"/>
    <w:rsid w:val="00A22B28"/>
    <w:rsid w:val="00A22DD7"/>
    <w:rsid w:val="00A22DFF"/>
    <w:rsid w:val="00A23626"/>
    <w:rsid w:val="00A24479"/>
    <w:rsid w:val="00A24CB3"/>
    <w:rsid w:val="00A24DB0"/>
    <w:rsid w:val="00A24EA9"/>
    <w:rsid w:val="00A25782"/>
    <w:rsid w:val="00A25CBD"/>
    <w:rsid w:val="00A25DF8"/>
    <w:rsid w:val="00A25E44"/>
    <w:rsid w:val="00A25EE1"/>
    <w:rsid w:val="00A276BB"/>
    <w:rsid w:val="00A27733"/>
    <w:rsid w:val="00A27984"/>
    <w:rsid w:val="00A30270"/>
    <w:rsid w:val="00A30AEF"/>
    <w:rsid w:val="00A311D5"/>
    <w:rsid w:val="00A31D5B"/>
    <w:rsid w:val="00A31F9F"/>
    <w:rsid w:val="00A3315B"/>
    <w:rsid w:val="00A3322A"/>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4CB5"/>
    <w:rsid w:val="00A4534E"/>
    <w:rsid w:val="00A457B0"/>
    <w:rsid w:val="00A4642C"/>
    <w:rsid w:val="00A46F73"/>
    <w:rsid w:val="00A4795F"/>
    <w:rsid w:val="00A50BB6"/>
    <w:rsid w:val="00A51129"/>
    <w:rsid w:val="00A522CB"/>
    <w:rsid w:val="00A52409"/>
    <w:rsid w:val="00A524AE"/>
    <w:rsid w:val="00A52A31"/>
    <w:rsid w:val="00A52EBF"/>
    <w:rsid w:val="00A53733"/>
    <w:rsid w:val="00A53AC2"/>
    <w:rsid w:val="00A53E0B"/>
    <w:rsid w:val="00A53E8A"/>
    <w:rsid w:val="00A54D5F"/>
    <w:rsid w:val="00A559EA"/>
    <w:rsid w:val="00A55D1F"/>
    <w:rsid w:val="00A55D23"/>
    <w:rsid w:val="00A56501"/>
    <w:rsid w:val="00A56A21"/>
    <w:rsid w:val="00A56FD4"/>
    <w:rsid w:val="00A57A59"/>
    <w:rsid w:val="00A60763"/>
    <w:rsid w:val="00A60B4B"/>
    <w:rsid w:val="00A61BD7"/>
    <w:rsid w:val="00A61E43"/>
    <w:rsid w:val="00A6210A"/>
    <w:rsid w:val="00A629B1"/>
    <w:rsid w:val="00A62AF0"/>
    <w:rsid w:val="00A63719"/>
    <w:rsid w:val="00A63D09"/>
    <w:rsid w:val="00A63EF4"/>
    <w:rsid w:val="00A64237"/>
    <w:rsid w:val="00A643DB"/>
    <w:rsid w:val="00A64862"/>
    <w:rsid w:val="00A65C49"/>
    <w:rsid w:val="00A67D38"/>
    <w:rsid w:val="00A70FC6"/>
    <w:rsid w:val="00A7155E"/>
    <w:rsid w:val="00A71B91"/>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8F3"/>
    <w:rsid w:val="00A83F1B"/>
    <w:rsid w:val="00A841CB"/>
    <w:rsid w:val="00A8435B"/>
    <w:rsid w:val="00A84A21"/>
    <w:rsid w:val="00A84A53"/>
    <w:rsid w:val="00A853B9"/>
    <w:rsid w:val="00A868C4"/>
    <w:rsid w:val="00A86A42"/>
    <w:rsid w:val="00A86A6A"/>
    <w:rsid w:val="00A87172"/>
    <w:rsid w:val="00A903A4"/>
    <w:rsid w:val="00A90B4D"/>
    <w:rsid w:val="00A912CA"/>
    <w:rsid w:val="00A9146E"/>
    <w:rsid w:val="00A9149A"/>
    <w:rsid w:val="00A91C3B"/>
    <w:rsid w:val="00A91F43"/>
    <w:rsid w:val="00A92389"/>
    <w:rsid w:val="00A92667"/>
    <w:rsid w:val="00A92CB9"/>
    <w:rsid w:val="00A92D9F"/>
    <w:rsid w:val="00A933D6"/>
    <w:rsid w:val="00A93FFE"/>
    <w:rsid w:val="00A9478C"/>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4619"/>
    <w:rsid w:val="00AA759A"/>
    <w:rsid w:val="00AA768A"/>
    <w:rsid w:val="00AB00B8"/>
    <w:rsid w:val="00AB1A61"/>
    <w:rsid w:val="00AB238C"/>
    <w:rsid w:val="00AB250B"/>
    <w:rsid w:val="00AB3029"/>
    <w:rsid w:val="00AB359C"/>
    <w:rsid w:val="00AB49DB"/>
    <w:rsid w:val="00AB4E4D"/>
    <w:rsid w:val="00AB554B"/>
    <w:rsid w:val="00AB5C36"/>
    <w:rsid w:val="00AB5E34"/>
    <w:rsid w:val="00AB68DA"/>
    <w:rsid w:val="00AB7300"/>
    <w:rsid w:val="00AB737C"/>
    <w:rsid w:val="00AC090D"/>
    <w:rsid w:val="00AC0E93"/>
    <w:rsid w:val="00AC140E"/>
    <w:rsid w:val="00AC1942"/>
    <w:rsid w:val="00AC21C4"/>
    <w:rsid w:val="00AC2D6D"/>
    <w:rsid w:val="00AC3050"/>
    <w:rsid w:val="00AC37CB"/>
    <w:rsid w:val="00AC394D"/>
    <w:rsid w:val="00AC566D"/>
    <w:rsid w:val="00AC5A3B"/>
    <w:rsid w:val="00AC69F4"/>
    <w:rsid w:val="00AC6AF6"/>
    <w:rsid w:val="00AC6FB3"/>
    <w:rsid w:val="00AC73B9"/>
    <w:rsid w:val="00AD08A7"/>
    <w:rsid w:val="00AD0F15"/>
    <w:rsid w:val="00AD173C"/>
    <w:rsid w:val="00AD18AE"/>
    <w:rsid w:val="00AD199F"/>
    <w:rsid w:val="00AD1BCB"/>
    <w:rsid w:val="00AD2C0D"/>
    <w:rsid w:val="00AD434D"/>
    <w:rsid w:val="00AD4393"/>
    <w:rsid w:val="00AD4A4D"/>
    <w:rsid w:val="00AD50B6"/>
    <w:rsid w:val="00AD5C85"/>
    <w:rsid w:val="00AD5FF0"/>
    <w:rsid w:val="00AD6A49"/>
    <w:rsid w:val="00AD70FD"/>
    <w:rsid w:val="00AD7265"/>
    <w:rsid w:val="00AD7776"/>
    <w:rsid w:val="00AD7DC3"/>
    <w:rsid w:val="00AE0023"/>
    <w:rsid w:val="00AE098B"/>
    <w:rsid w:val="00AE09D4"/>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51"/>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EF9"/>
    <w:rsid w:val="00B13F23"/>
    <w:rsid w:val="00B13F7D"/>
    <w:rsid w:val="00B14088"/>
    <w:rsid w:val="00B1598C"/>
    <w:rsid w:val="00B160B1"/>
    <w:rsid w:val="00B160FB"/>
    <w:rsid w:val="00B16D64"/>
    <w:rsid w:val="00B16FE0"/>
    <w:rsid w:val="00B17782"/>
    <w:rsid w:val="00B17C6A"/>
    <w:rsid w:val="00B21466"/>
    <w:rsid w:val="00B21FB6"/>
    <w:rsid w:val="00B221A6"/>
    <w:rsid w:val="00B221C5"/>
    <w:rsid w:val="00B2233B"/>
    <w:rsid w:val="00B224C7"/>
    <w:rsid w:val="00B2282C"/>
    <w:rsid w:val="00B23208"/>
    <w:rsid w:val="00B23550"/>
    <w:rsid w:val="00B24583"/>
    <w:rsid w:val="00B26460"/>
    <w:rsid w:val="00B277CD"/>
    <w:rsid w:val="00B30BE2"/>
    <w:rsid w:val="00B30F5B"/>
    <w:rsid w:val="00B31BAB"/>
    <w:rsid w:val="00B31BF0"/>
    <w:rsid w:val="00B32369"/>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1B3"/>
    <w:rsid w:val="00B44392"/>
    <w:rsid w:val="00B4476D"/>
    <w:rsid w:val="00B448E9"/>
    <w:rsid w:val="00B454FB"/>
    <w:rsid w:val="00B458BE"/>
    <w:rsid w:val="00B45E9A"/>
    <w:rsid w:val="00B4619B"/>
    <w:rsid w:val="00B4638E"/>
    <w:rsid w:val="00B464ED"/>
    <w:rsid w:val="00B465D4"/>
    <w:rsid w:val="00B46623"/>
    <w:rsid w:val="00B475FA"/>
    <w:rsid w:val="00B47B6A"/>
    <w:rsid w:val="00B502E5"/>
    <w:rsid w:val="00B50FC1"/>
    <w:rsid w:val="00B525AA"/>
    <w:rsid w:val="00B526BC"/>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09B0"/>
    <w:rsid w:val="00B81904"/>
    <w:rsid w:val="00B8194A"/>
    <w:rsid w:val="00B82947"/>
    <w:rsid w:val="00B82D07"/>
    <w:rsid w:val="00B82D5C"/>
    <w:rsid w:val="00B833D0"/>
    <w:rsid w:val="00B83895"/>
    <w:rsid w:val="00B84599"/>
    <w:rsid w:val="00B845F5"/>
    <w:rsid w:val="00B84896"/>
    <w:rsid w:val="00B84EBD"/>
    <w:rsid w:val="00B85CDC"/>
    <w:rsid w:val="00B86196"/>
    <w:rsid w:val="00B86695"/>
    <w:rsid w:val="00B869C7"/>
    <w:rsid w:val="00B86CDC"/>
    <w:rsid w:val="00B87399"/>
    <w:rsid w:val="00B87F99"/>
    <w:rsid w:val="00B90233"/>
    <w:rsid w:val="00B9046A"/>
    <w:rsid w:val="00B9069C"/>
    <w:rsid w:val="00B90971"/>
    <w:rsid w:val="00B91440"/>
    <w:rsid w:val="00B91D51"/>
    <w:rsid w:val="00B924C4"/>
    <w:rsid w:val="00B92BB6"/>
    <w:rsid w:val="00B93226"/>
    <w:rsid w:val="00B935EC"/>
    <w:rsid w:val="00B94F25"/>
    <w:rsid w:val="00B95519"/>
    <w:rsid w:val="00B961F4"/>
    <w:rsid w:val="00B9651A"/>
    <w:rsid w:val="00B96609"/>
    <w:rsid w:val="00B97103"/>
    <w:rsid w:val="00B973F1"/>
    <w:rsid w:val="00B9762E"/>
    <w:rsid w:val="00B97703"/>
    <w:rsid w:val="00B97960"/>
    <w:rsid w:val="00BA0ABC"/>
    <w:rsid w:val="00BA0B62"/>
    <w:rsid w:val="00BA108B"/>
    <w:rsid w:val="00BA1378"/>
    <w:rsid w:val="00BA147F"/>
    <w:rsid w:val="00BA2299"/>
    <w:rsid w:val="00BA3A76"/>
    <w:rsid w:val="00BA49F6"/>
    <w:rsid w:val="00BA4F62"/>
    <w:rsid w:val="00BA5210"/>
    <w:rsid w:val="00BA5244"/>
    <w:rsid w:val="00BA54DA"/>
    <w:rsid w:val="00BA6C25"/>
    <w:rsid w:val="00BA7F6A"/>
    <w:rsid w:val="00BB10DC"/>
    <w:rsid w:val="00BB211B"/>
    <w:rsid w:val="00BB2671"/>
    <w:rsid w:val="00BB27AA"/>
    <w:rsid w:val="00BB2C06"/>
    <w:rsid w:val="00BB30CA"/>
    <w:rsid w:val="00BB3C06"/>
    <w:rsid w:val="00BB4376"/>
    <w:rsid w:val="00BB52BE"/>
    <w:rsid w:val="00BB5512"/>
    <w:rsid w:val="00BB5DD4"/>
    <w:rsid w:val="00BB636B"/>
    <w:rsid w:val="00BB6A23"/>
    <w:rsid w:val="00BB6BDE"/>
    <w:rsid w:val="00BB793D"/>
    <w:rsid w:val="00BB797B"/>
    <w:rsid w:val="00BB7C51"/>
    <w:rsid w:val="00BC007C"/>
    <w:rsid w:val="00BC01BA"/>
    <w:rsid w:val="00BC11F0"/>
    <w:rsid w:val="00BC1436"/>
    <w:rsid w:val="00BC157C"/>
    <w:rsid w:val="00BC172B"/>
    <w:rsid w:val="00BC17CE"/>
    <w:rsid w:val="00BC257F"/>
    <w:rsid w:val="00BC2D5C"/>
    <w:rsid w:val="00BC32E2"/>
    <w:rsid w:val="00BC3521"/>
    <w:rsid w:val="00BC3561"/>
    <w:rsid w:val="00BC389A"/>
    <w:rsid w:val="00BC3D0F"/>
    <w:rsid w:val="00BC45E4"/>
    <w:rsid w:val="00BC58D8"/>
    <w:rsid w:val="00BC710B"/>
    <w:rsid w:val="00BC74EE"/>
    <w:rsid w:val="00BC78EE"/>
    <w:rsid w:val="00BC795A"/>
    <w:rsid w:val="00BC7AE0"/>
    <w:rsid w:val="00BD0C4F"/>
    <w:rsid w:val="00BD10BB"/>
    <w:rsid w:val="00BD280C"/>
    <w:rsid w:val="00BD2CCF"/>
    <w:rsid w:val="00BD309B"/>
    <w:rsid w:val="00BD3FBE"/>
    <w:rsid w:val="00BD4F51"/>
    <w:rsid w:val="00BD5059"/>
    <w:rsid w:val="00BD5923"/>
    <w:rsid w:val="00BD5A61"/>
    <w:rsid w:val="00BD5F5C"/>
    <w:rsid w:val="00BD6BE4"/>
    <w:rsid w:val="00BD6CF6"/>
    <w:rsid w:val="00BD792C"/>
    <w:rsid w:val="00BD7CFB"/>
    <w:rsid w:val="00BE08B1"/>
    <w:rsid w:val="00BE0C55"/>
    <w:rsid w:val="00BE0F57"/>
    <w:rsid w:val="00BE16A5"/>
    <w:rsid w:val="00BE1B0F"/>
    <w:rsid w:val="00BE205F"/>
    <w:rsid w:val="00BE2C65"/>
    <w:rsid w:val="00BE38BD"/>
    <w:rsid w:val="00BE3FB9"/>
    <w:rsid w:val="00BE4282"/>
    <w:rsid w:val="00BE49EB"/>
    <w:rsid w:val="00BE4C33"/>
    <w:rsid w:val="00BE519D"/>
    <w:rsid w:val="00BE5928"/>
    <w:rsid w:val="00BE667F"/>
    <w:rsid w:val="00BE66F4"/>
    <w:rsid w:val="00BE6DF5"/>
    <w:rsid w:val="00BF01D4"/>
    <w:rsid w:val="00BF0CFA"/>
    <w:rsid w:val="00BF0F32"/>
    <w:rsid w:val="00BF10A9"/>
    <w:rsid w:val="00BF16B5"/>
    <w:rsid w:val="00BF2654"/>
    <w:rsid w:val="00BF2B7B"/>
    <w:rsid w:val="00BF3572"/>
    <w:rsid w:val="00BF3777"/>
    <w:rsid w:val="00BF397C"/>
    <w:rsid w:val="00BF39A1"/>
    <w:rsid w:val="00BF45AE"/>
    <w:rsid w:val="00BF487B"/>
    <w:rsid w:val="00BF51E3"/>
    <w:rsid w:val="00BF526D"/>
    <w:rsid w:val="00BF5779"/>
    <w:rsid w:val="00BF6CC9"/>
    <w:rsid w:val="00BF732E"/>
    <w:rsid w:val="00C0101F"/>
    <w:rsid w:val="00C01507"/>
    <w:rsid w:val="00C01F97"/>
    <w:rsid w:val="00C0261E"/>
    <w:rsid w:val="00C02939"/>
    <w:rsid w:val="00C02AE4"/>
    <w:rsid w:val="00C04674"/>
    <w:rsid w:val="00C05556"/>
    <w:rsid w:val="00C0564F"/>
    <w:rsid w:val="00C05CFC"/>
    <w:rsid w:val="00C05F76"/>
    <w:rsid w:val="00C06099"/>
    <w:rsid w:val="00C06B65"/>
    <w:rsid w:val="00C1075C"/>
    <w:rsid w:val="00C110ED"/>
    <w:rsid w:val="00C1130F"/>
    <w:rsid w:val="00C11471"/>
    <w:rsid w:val="00C11D75"/>
    <w:rsid w:val="00C11F91"/>
    <w:rsid w:val="00C120B6"/>
    <w:rsid w:val="00C1216B"/>
    <w:rsid w:val="00C13005"/>
    <w:rsid w:val="00C14B33"/>
    <w:rsid w:val="00C14D99"/>
    <w:rsid w:val="00C14F3B"/>
    <w:rsid w:val="00C1574E"/>
    <w:rsid w:val="00C15879"/>
    <w:rsid w:val="00C16CB4"/>
    <w:rsid w:val="00C1722C"/>
    <w:rsid w:val="00C177C2"/>
    <w:rsid w:val="00C17B4B"/>
    <w:rsid w:val="00C17C6E"/>
    <w:rsid w:val="00C201E7"/>
    <w:rsid w:val="00C203B2"/>
    <w:rsid w:val="00C20BB6"/>
    <w:rsid w:val="00C20EAB"/>
    <w:rsid w:val="00C218C0"/>
    <w:rsid w:val="00C2274D"/>
    <w:rsid w:val="00C2278A"/>
    <w:rsid w:val="00C23C17"/>
    <w:rsid w:val="00C23CB9"/>
    <w:rsid w:val="00C23FD1"/>
    <w:rsid w:val="00C241C9"/>
    <w:rsid w:val="00C246C2"/>
    <w:rsid w:val="00C24BC2"/>
    <w:rsid w:val="00C24F3D"/>
    <w:rsid w:val="00C26341"/>
    <w:rsid w:val="00C2644A"/>
    <w:rsid w:val="00C26EC6"/>
    <w:rsid w:val="00C30CB8"/>
    <w:rsid w:val="00C31497"/>
    <w:rsid w:val="00C34017"/>
    <w:rsid w:val="00C341E4"/>
    <w:rsid w:val="00C34C2B"/>
    <w:rsid w:val="00C35876"/>
    <w:rsid w:val="00C3605B"/>
    <w:rsid w:val="00C40485"/>
    <w:rsid w:val="00C40FCD"/>
    <w:rsid w:val="00C41130"/>
    <w:rsid w:val="00C4265E"/>
    <w:rsid w:val="00C42B96"/>
    <w:rsid w:val="00C433CE"/>
    <w:rsid w:val="00C4396A"/>
    <w:rsid w:val="00C43A33"/>
    <w:rsid w:val="00C44D07"/>
    <w:rsid w:val="00C4500B"/>
    <w:rsid w:val="00C450BC"/>
    <w:rsid w:val="00C45368"/>
    <w:rsid w:val="00C462C3"/>
    <w:rsid w:val="00C46669"/>
    <w:rsid w:val="00C469D5"/>
    <w:rsid w:val="00C46C9B"/>
    <w:rsid w:val="00C47108"/>
    <w:rsid w:val="00C4754D"/>
    <w:rsid w:val="00C4794A"/>
    <w:rsid w:val="00C502F6"/>
    <w:rsid w:val="00C50AD1"/>
    <w:rsid w:val="00C514B0"/>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2C2F"/>
    <w:rsid w:val="00C630E7"/>
    <w:rsid w:val="00C631D9"/>
    <w:rsid w:val="00C633EA"/>
    <w:rsid w:val="00C6351D"/>
    <w:rsid w:val="00C63784"/>
    <w:rsid w:val="00C64655"/>
    <w:rsid w:val="00C65F9F"/>
    <w:rsid w:val="00C66429"/>
    <w:rsid w:val="00C665EC"/>
    <w:rsid w:val="00C66929"/>
    <w:rsid w:val="00C66D7A"/>
    <w:rsid w:val="00C66FA2"/>
    <w:rsid w:val="00C67377"/>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77D9F"/>
    <w:rsid w:val="00C80F08"/>
    <w:rsid w:val="00C8209F"/>
    <w:rsid w:val="00C822C4"/>
    <w:rsid w:val="00C8287E"/>
    <w:rsid w:val="00C82985"/>
    <w:rsid w:val="00C82A24"/>
    <w:rsid w:val="00C83D34"/>
    <w:rsid w:val="00C8482E"/>
    <w:rsid w:val="00C850AB"/>
    <w:rsid w:val="00C8514D"/>
    <w:rsid w:val="00C85166"/>
    <w:rsid w:val="00C853DA"/>
    <w:rsid w:val="00C86AB6"/>
    <w:rsid w:val="00C86C2E"/>
    <w:rsid w:val="00C871C8"/>
    <w:rsid w:val="00C87D35"/>
    <w:rsid w:val="00C87DD9"/>
    <w:rsid w:val="00C90FB4"/>
    <w:rsid w:val="00C914A2"/>
    <w:rsid w:val="00C92760"/>
    <w:rsid w:val="00C932CF"/>
    <w:rsid w:val="00C93A99"/>
    <w:rsid w:val="00C93BA6"/>
    <w:rsid w:val="00C9493F"/>
    <w:rsid w:val="00C94F36"/>
    <w:rsid w:val="00C950A6"/>
    <w:rsid w:val="00C950DF"/>
    <w:rsid w:val="00C950E9"/>
    <w:rsid w:val="00C95A02"/>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6AC8"/>
    <w:rsid w:val="00CB6BF2"/>
    <w:rsid w:val="00CC0C85"/>
    <w:rsid w:val="00CC1555"/>
    <w:rsid w:val="00CC2327"/>
    <w:rsid w:val="00CC235B"/>
    <w:rsid w:val="00CC2E98"/>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34D1"/>
    <w:rsid w:val="00CE3F6D"/>
    <w:rsid w:val="00CE4049"/>
    <w:rsid w:val="00CE4A0A"/>
    <w:rsid w:val="00CE4A32"/>
    <w:rsid w:val="00CE504F"/>
    <w:rsid w:val="00CE5266"/>
    <w:rsid w:val="00CE6950"/>
    <w:rsid w:val="00CE6A0F"/>
    <w:rsid w:val="00CE6EEF"/>
    <w:rsid w:val="00CE7F16"/>
    <w:rsid w:val="00CF03F6"/>
    <w:rsid w:val="00CF0B28"/>
    <w:rsid w:val="00CF1163"/>
    <w:rsid w:val="00CF1BC8"/>
    <w:rsid w:val="00CF220E"/>
    <w:rsid w:val="00CF237F"/>
    <w:rsid w:val="00CF24BA"/>
    <w:rsid w:val="00CF28DB"/>
    <w:rsid w:val="00CF2B06"/>
    <w:rsid w:val="00CF458D"/>
    <w:rsid w:val="00CF5548"/>
    <w:rsid w:val="00CF5610"/>
    <w:rsid w:val="00CF59A1"/>
    <w:rsid w:val="00CF6B47"/>
    <w:rsid w:val="00CF7F21"/>
    <w:rsid w:val="00D00B0E"/>
    <w:rsid w:val="00D00CE2"/>
    <w:rsid w:val="00D024CE"/>
    <w:rsid w:val="00D03116"/>
    <w:rsid w:val="00D03D13"/>
    <w:rsid w:val="00D03EF0"/>
    <w:rsid w:val="00D049B1"/>
    <w:rsid w:val="00D04CAF"/>
    <w:rsid w:val="00D04F26"/>
    <w:rsid w:val="00D05579"/>
    <w:rsid w:val="00D055A2"/>
    <w:rsid w:val="00D059E3"/>
    <w:rsid w:val="00D05C44"/>
    <w:rsid w:val="00D064F8"/>
    <w:rsid w:val="00D06717"/>
    <w:rsid w:val="00D078BA"/>
    <w:rsid w:val="00D07D5A"/>
    <w:rsid w:val="00D10320"/>
    <w:rsid w:val="00D10C04"/>
    <w:rsid w:val="00D10FE9"/>
    <w:rsid w:val="00D121E7"/>
    <w:rsid w:val="00D12572"/>
    <w:rsid w:val="00D13682"/>
    <w:rsid w:val="00D13724"/>
    <w:rsid w:val="00D1374A"/>
    <w:rsid w:val="00D13C78"/>
    <w:rsid w:val="00D13ED1"/>
    <w:rsid w:val="00D14AB9"/>
    <w:rsid w:val="00D15190"/>
    <w:rsid w:val="00D156E5"/>
    <w:rsid w:val="00D15C06"/>
    <w:rsid w:val="00D15DA1"/>
    <w:rsid w:val="00D16C9A"/>
    <w:rsid w:val="00D16E7C"/>
    <w:rsid w:val="00D16F7D"/>
    <w:rsid w:val="00D17193"/>
    <w:rsid w:val="00D17335"/>
    <w:rsid w:val="00D206BD"/>
    <w:rsid w:val="00D20F39"/>
    <w:rsid w:val="00D21035"/>
    <w:rsid w:val="00D21176"/>
    <w:rsid w:val="00D21D50"/>
    <w:rsid w:val="00D22498"/>
    <w:rsid w:val="00D2296E"/>
    <w:rsid w:val="00D23052"/>
    <w:rsid w:val="00D23587"/>
    <w:rsid w:val="00D24B16"/>
    <w:rsid w:val="00D25192"/>
    <w:rsid w:val="00D2558A"/>
    <w:rsid w:val="00D256AB"/>
    <w:rsid w:val="00D25A76"/>
    <w:rsid w:val="00D25DAA"/>
    <w:rsid w:val="00D26E10"/>
    <w:rsid w:val="00D27BFE"/>
    <w:rsid w:val="00D313F6"/>
    <w:rsid w:val="00D31E53"/>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494B"/>
    <w:rsid w:val="00D55248"/>
    <w:rsid w:val="00D5553B"/>
    <w:rsid w:val="00D55AB9"/>
    <w:rsid w:val="00D55ABA"/>
    <w:rsid w:val="00D5602B"/>
    <w:rsid w:val="00D56A8D"/>
    <w:rsid w:val="00D56CD0"/>
    <w:rsid w:val="00D57361"/>
    <w:rsid w:val="00D57E58"/>
    <w:rsid w:val="00D60149"/>
    <w:rsid w:val="00D60757"/>
    <w:rsid w:val="00D61A8B"/>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6D2"/>
    <w:rsid w:val="00D72F2B"/>
    <w:rsid w:val="00D74E37"/>
    <w:rsid w:val="00D761AD"/>
    <w:rsid w:val="00D766E3"/>
    <w:rsid w:val="00D76954"/>
    <w:rsid w:val="00D76BD6"/>
    <w:rsid w:val="00D77B72"/>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71"/>
    <w:rsid w:val="00D9256F"/>
    <w:rsid w:val="00D92A4E"/>
    <w:rsid w:val="00D92DE9"/>
    <w:rsid w:val="00D937E4"/>
    <w:rsid w:val="00D9564D"/>
    <w:rsid w:val="00D957C4"/>
    <w:rsid w:val="00D95F46"/>
    <w:rsid w:val="00D9631B"/>
    <w:rsid w:val="00D96794"/>
    <w:rsid w:val="00D96F68"/>
    <w:rsid w:val="00D9703A"/>
    <w:rsid w:val="00D97173"/>
    <w:rsid w:val="00D97B58"/>
    <w:rsid w:val="00D97D37"/>
    <w:rsid w:val="00D97E23"/>
    <w:rsid w:val="00DA0082"/>
    <w:rsid w:val="00DA0B8C"/>
    <w:rsid w:val="00DA0E89"/>
    <w:rsid w:val="00DA1305"/>
    <w:rsid w:val="00DA15EA"/>
    <w:rsid w:val="00DA19E9"/>
    <w:rsid w:val="00DA1FA2"/>
    <w:rsid w:val="00DA21D5"/>
    <w:rsid w:val="00DA2AF7"/>
    <w:rsid w:val="00DA2C2B"/>
    <w:rsid w:val="00DA32FD"/>
    <w:rsid w:val="00DA3520"/>
    <w:rsid w:val="00DA3D15"/>
    <w:rsid w:val="00DA4960"/>
    <w:rsid w:val="00DA5348"/>
    <w:rsid w:val="00DA61D2"/>
    <w:rsid w:val="00DA61D5"/>
    <w:rsid w:val="00DA6A19"/>
    <w:rsid w:val="00DA7327"/>
    <w:rsid w:val="00DA74F0"/>
    <w:rsid w:val="00DA79ED"/>
    <w:rsid w:val="00DB006E"/>
    <w:rsid w:val="00DB010D"/>
    <w:rsid w:val="00DB0245"/>
    <w:rsid w:val="00DB0815"/>
    <w:rsid w:val="00DB3392"/>
    <w:rsid w:val="00DB34D5"/>
    <w:rsid w:val="00DB3A39"/>
    <w:rsid w:val="00DB433C"/>
    <w:rsid w:val="00DB45BB"/>
    <w:rsid w:val="00DB46A0"/>
    <w:rsid w:val="00DB480B"/>
    <w:rsid w:val="00DB4A7A"/>
    <w:rsid w:val="00DB4E0C"/>
    <w:rsid w:val="00DB515F"/>
    <w:rsid w:val="00DB58D7"/>
    <w:rsid w:val="00DB5B13"/>
    <w:rsid w:val="00DB680D"/>
    <w:rsid w:val="00DB6AA8"/>
    <w:rsid w:val="00DB6CF2"/>
    <w:rsid w:val="00DB793D"/>
    <w:rsid w:val="00DB7D9C"/>
    <w:rsid w:val="00DB7F3D"/>
    <w:rsid w:val="00DC048C"/>
    <w:rsid w:val="00DC1283"/>
    <w:rsid w:val="00DC16E9"/>
    <w:rsid w:val="00DC1E23"/>
    <w:rsid w:val="00DC21CC"/>
    <w:rsid w:val="00DC252A"/>
    <w:rsid w:val="00DC258D"/>
    <w:rsid w:val="00DC2B06"/>
    <w:rsid w:val="00DC3B82"/>
    <w:rsid w:val="00DC3C27"/>
    <w:rsid w:val="00DC46DC"/>
    <w:rsid w:val="00DC4DBB"/>
    <w:rsid w:val="00DC54C9"/>
    <w:rsid w:val="00DC5608"/>
    <w:rsid w:val="00DC5936"/>
    <w:rsid w:val="00DC5F4E"/>
    <w:rsid w:val="00DC7567"/>
    <w:rsid w:val="00DD0341"/>
    <w:rsid w:val="00DD05B2"/>
    <w:rsid w:val="00DD05CE"/>
    <w:rsid w:val="00DD0B6D"/>
    <w:rsid w:val="00DD0BC4"/>
    <w:rsid w:val="00DD0EBB"/>
    <w:rsid w:val="00DD18A8"/>
    <w:rsid w:val="00DD1B2E"/>
    <w:rsid w:val="00DD2380"/>
    <w:rsid w:val="00DD27D8"/>
    <w:rsid w:val="00DD3B75"/>
    <w:rsid w:val="00DD41C9"/>
    <w:rsid w:val="00DD4EA3"/>
    <w:rsid w:val="00DD51C5"/>
    <w:rsid w:val="00DD6516"/>
    <w:rsid w:val="00DD718D"/>
    <w:rsid w:val="00DD71B5"/>
    <w:rsid w:val="00DD72F7"/>
    <w:rsid w:val="00DD7B6B"/>
    <w:rsid w:val="00DE1CE5"/>
    <w:rsid w:val="00DE1E95"/>
    <w:rsid w:val="00DE21F8"/>
    <w:rsid w:val="00DE41D5"/>
    <w:rsid w:val="00DE4DDD"/>
    <w:rsid w:val="00DE4DDF"/>
    <w:rsid w:val="00DE5680"/>
    <w:rsid w:val="00DE64C5"/>
    <w:rsid w:val="00DE6B66"/>
    <w:rsid w:val="00DE6BB0"/>
    <w:rsid w:val="00DE6E05"/>
    <w:rsid w:val="00DE7459"/>
    <w:rsid w:val="00DE780E"/>
    <w:rsid w:val="00DE7D4C"/>
    <w:rsid w:val="00DF0B73"/>
    <w:rsid w:val="00DF12D5"/>
    <w:rsid w:val="00DF2015"/>
    <w:rsid w:val="00DF21C5"/>
    <w:rsid w:val="00DF297C"/>
    <w:rsid w:val="00DF29EA"/>
    <w:rsid w:val="00DF32C5"/>
    <w:rsid w:val="00DF3323"/>
    <w:rsid w:val="00DF3488"/>
    <w:rsid w:val="00DF34FA"/>
    <w:rsid w:val="00DF35E0"/>
    <w:rsid w:val="00DF48DE"/>
    <w:rsid w:val="00DF594A"/>
    <w:rsid w:val="00DF5C71"/>
    <w:rsid w:val="00DF6F52"/>
    <w:rsid w:val="00DF769C"/>
    <w:rsid w:val="00DF774A"/>
    <w:rsid w:val="00E0067C"/>
    <w:rsid w:val="00E00D5E"/>
    <w:rsid w:val="00E014F3"/>
    <w:rsid w:val="00E015CE"/>
    <w:rsid w:val="00E018A3"/>
    <w:rsid w:val="00E018FE"/>
    <w:rsid w:val="00E01CAD"/>
    <w:rsid w:val="00E01E3D"/>
    <w:rsid w:val="00E02E9F"/>
    <w:rsid w:val="00E03354"/>
    <w:rsid w:val="00E033BD"/>
    <w:rsid w:val="00E03407"/>
    <w:rsid w:val="00E04125"/>
    <w:rsid w:val="00E044AB"/>
    <w:rsid w:val="00E04898"/>
    <w:rsid w:val="00E0509A"/>
    <w:rsid w:val="00E06327"/>
    <w:rsid w:val="00E07015"/>
    <w:rsid w:val="00E1056B"/>
    <w:rsid w:val="00E10DDA"/>
    <w:rsid w:val="00E11C55"/>
    <w:rsid w:val="00E11F37"/>
    <w:rsid w:val="00E129B4"/>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413F"/>
    <w:rsid w:val="00E26A68"/>
    <w:rsid w:val="00E2778D"/>
    <w:rsid w:val="00E30325"/>
    <w:rsid w:val="00E3050A"/>
    <w:rsid w:val="00E31D6F"/>
    <w:rsid w:val="00E32002"/>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0AC"/>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987"/>
    <w:rsid w:val="00E56CC8"/>
    <w:rsid w:val="00E5724B"/>
    <w:rsid w:val="00E57491"/>
    <w:rsid w:val="00E57B0B"/>
    <w:rsid w:val="00E601D8"/>
    <w:rsid w:val="00E60718"/>
    <w:rsid w:val="00E61064"/>
    <w:rsid w:val="00E61327"/>
    <w:rsid w:val="00E62082"/>
    <w:rsid w:val="00E62238"/>
    <w:rsid w:val="00E62921"/>
    <w:rsid w:val="00E63709"/>
    <w:rsid w:val="00E63FCC"/>
    <w:rsid w:val="00E6418D"/>
    <w:rsid w:val="00E6423E"/>
    <w:rsid w:val="00E64416"/>
    <w:rsid w:val="00E65B7C"/>
    <w:rsid w:val="00E65FF0"/>
    <w:rsid w:val="00E662D1"/>
    <w:rsid w:val="00E675CC"/>
    <w:rsid w:val="00E67627"/>
    <w:rsid w:val="00E705EF"/>
    <w:rsid w:val="00E70607"/>
    <w:rsid w:val="00E70677"/>
    <w:rsid w:val="00E70734"/>
    <w:rsid w:val="00E71202"/>
    <w:rsid w:val="00E713EB"/>
    <w:rsid w:val="00E7168D"/>
    <w:rsid w:val="00E71D9C"/>
    <w:rsid w:val="00E71FFA"/>
    <w:rsid w:val="00E7264B"/>
    <w:rsid w:val="00E72F31"/>
    <w:rsid w:val="00E73D1C"/>
    <w:rsid w:val="00E74CA6"/>
    <w:rsid w:val="00E75532"/>
    <w:rsid w:val="00E7572F"/>
    <w:rsid w:val="00E75DF9"/>
    <w:rsid w:val="00E75EA7"/>
    <w:rsid w:val="00E75F5E"/>
    <w:rsid w:val="00E762BC"/>
    <w:rsid w:val="00E76E81"/>
    <w:rsid w:val="00E77300"/>
    <w:rsid w:val="00E7799B"/>
    <w:rsid w:val="00E80755"/>
    <w:rsid w:val="00E80D4B"/>
    <w:rsid w:val="00E80DB1"/>
    <w:rsid w:val="00E81968"/>
    <w:rsid w:val="00E82A9B"/>
    <w:rsid w:val="00E833C3"/>
    <w:rsid w:val="00E84338"/>
    <w:rsid w:val="00E84597"/>
    <w:rsid w:val="00E8670A"/>
    <w:rsid w:val="00E867B9"/>
    <w:rsid w:val="00E867C8"/>
    <w:rsid w:val="00E876FC"/>
    <w:rsid w:val="00E87F61"/>
    <w:rsid w:val="00E90A26"/>
    <w:rsid w:val="00E90C26"/>
    <w:rsid w:val="00E91113"/>
    <w:rsid w:val="00E92303"/>
    <w:rsid w:val="00E937E8"/>
    <w:rsid w:val="00E93B04"/>
    <w:rsid w:val="00E94B71"/>
    <w:rsid w:val="00E96316"/>
    <w:rsid w:val="00E9660E"/>
    <w:rsid w:val="00E96681"/>
    <w:rsid w:val="00E966AA"/>
    <w:rsid w:val="00E97D30"/>
    <w:rsid w:val="00EA100B"/>
    <w:rsid w:val="00EA10EC"/>
    <w:rsid w:val="00EA1B4A"/>
    <w:rsid w:val="00EA1D54"/>
    <w:rsid w:val="00EA20B3"/>
    <w:rsid w:val="00EA35C9"/>
    <w:rsid w:val="00EA40CA"/>
    <w:rsid w:val="00EA4AB6"/>
    <w:rsid w:val="00EA546E"/>
    <w:rsid w:val="00EA58A1"/>
    <w:rsid w:val="00EA66D9"/>
    <w:rsid w:val="00EA7399"/>
    <w:rsid w:val="00EA7F25"/>
    <w:rsid w:val="00EB01C2"/>
    <w:rsid w:val="00EB0DF8"/>
    <w:rsid w:val="00EB12B5"/>
    <w:rsid w:val="00EB228D"/>
    <w:rsid w:val="00EB2893"/>
    <w:rsid w:val="00EB294C"/>
    <w:rsid w:val="00EB2CC9"/>
    <w:rsid w:val="00EB3074"/>
    <w:rsid w:val="00EB368D"/>
    <w:rsid w:val="00EB560F"/>
    <w:rsid w:val="00EB5A9F"/>
    <w:rsid w:val="00EB5AE5"/>
    <w:rsid w:val="00EB61AD"/>
    <w:rsid w:val="00EB685F"/>
    <w:rsid w:val="00EB7C04"/>
    <w:rsid w:val="00EC04CE"/>
    <w:rsid w:val="00EC1735"/>
    <w:rsid w:val="00EC2129"/>
    <w:rsid w:val="00EC2B09"/>
    <w:rsid w:val="00EC3D9C"/>
    <w:rsid w:val="00EC4E88"/>
    <w:rsid w:val="00EC68F7"/>
    <w:rsid w:val="00EC7DCB"/>
    <w:rsid w:val="00EC7F43"/>
    <w:rsid w:val="00ED0275"/>
    <w:rsid w:val="00ED02B5"/>
    <w:rsid w:val="00ED04F9"/>
    <w:rsid w:val="00ED068D"/>
    <w:rsid w:val="00ED1139"/>
    <w:rsid w:val="00ED1168"/>
    <w:rsid w:val="00ED182C"/>
    <w:rsid w:val="00ED1ADF"/>
    <w:rsid w:val="00ED2586"/>
    <w:rsid w:val="00ED26A8"/>
    <w:rsid w:val="00ED2DE4"/>
    <w:rsid w:val="00ED336C"/>
    <w:rsid w:val="00ED3D44"/>
    <w:rsid w:val="00ED4C9A"/>
    <w:rsid w:val="00ED4DDC"/>
    <w:rsid w:val="00ED5020"/>
    <w:rsid w:val="00ED6A8E"/>
    <w:rsid w:val="00ED7E41"/>
    <w:rsid w:val="00EE0B70"/>
    <w:rsid w:val="00EE19C3"/>
    <w:rsid w:val="00EE1E05"/>
    <w:rsid w:val="00EE2AE3"/>
    <w:rsid w:val="00EE2DB0"/>
    <w:rsid w:val="00EE301C"/>
    <w:rsid w:val="00EE35FE"/>
    <w:rsid w:val="00EE3792"/>
    <w:rsid w:val="00EE39AA"/>
    <w:rsid w:val="00EE3A24"/>
    <w:rsid w:val="00EE3BC1"/>
    <w:rsid w:val="00EE4740"/>
    <w:rsid w:val="00EE4A84"/>
    <w:rsid w:val="00EE4F87"/>
    <w:rsid w:val="00EE5225"/>
    <w:rsid w:val="00EE52A9"/>
    <w:rsid w:val="00EE5673"/>
    <w:rsid w:val="00EE582C"/>
    <w:rsid w:val="00EE5AB4"/>
    <w:rsid w:val="00EE602B"/>
    <w:rsid w:val="00EE7CE9"/>
    <w:rsid w:val="00EF03E8"/>
    <w:rsid w:val="00EF08EE"/>
    <w:rsid w:val="00EF0E3B"/>
    <w:rsid w:val="00EF1339"/>
    <w:rsid w:val="00EF1EB0"/>
    <w:rsid w:val="00EF20E6"/>
    <w:rsid w:val="00EF24CD"/>
    <w:rsid w:val="00EF2719"/>
    <w:rsid w:val="00EF2EF0"/>
    <w:rsid w:val="00EF2F1B"/>
    <w:rsid w:val="00EF3C80"/>
    <w:rsid w:val="00EF41CD"/>
    <w:rsid w:val="00EF4831"/>
    <w:rsid w:val="00EF51F1"/>
    <w:rsid w:val="00EF7EE1"/>
    <w:rsid w:val="00F015B6"/>
    <w:rsid w:val="00F01D9E"/>
    <w:rsid w:val="00F02929"/>
    <w:rsid w:val="00F02CF5"/>
    <w:rsid w:val="00F03BE4"/>
    <w:rsid w:val="00F04174"/>
    <w:rsid w:val="00F05830"/>
    <w:rsid w:val="00F058DF"/>
    <w:rsid w:val="00F07092"/>
    <w:rsid w:val="00F0724C"/>
    <w:rsid w:val="00F0767C"/>
    <w:rsid w:val="00F07987"/>
    <w:rsid w:val="00F10C83"/>
    <w:rsid w:val="00F1188E"/>
    <w:rsid w:val="00F12270"/>
    <w:rsid w:val="00F12633"/>
    <w:rsid w:val="00F13220"/>
    <w:rsid w:val="00F13619"/>
    <w:rsid w:val="00F1398A"/>
    <w:rsid w:val="00F14110"/>
    <w:rsid w:val="00F14B10"/>
    <w:rsid w:val="00F15078"/>
    <w:rsid w:val="00F1539E"/>
    <w:rsid w:val="00F15CB4"/>
    <w:rsid w:val="00F160A9"/>
    <w:rsid w:val="00F1644C"/>
    <w:rsid w:val="00F16530"/>
    <w:rsid w:val="00F168F0"/>
    <w:rsid w:val="00F16B65"/>
    <w:rsid w:val="00F16DF7"/>
    <w:rsid w:val="00F175EA"/>
    <w:rsid w:val="00F20E2F"/>
    <w:rsid w:val="00F21079"/>
    <w:rsid w:val="00F21369"/>
    <w:rsid w:val="00F22B9A"/>
    <w:rsid w:val="00F233CC"/>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75D"/>
    <w:rsid w:val="00F32D20"/>
    <w:rsid w:val="00F348EE"/>
    <w:rsid w:val="00F34EEA"/>
    <w:rsid w:val="00F35230"/>
    <w:rsid w:val="00F35676"/>
    <w:rsid w:val="00F365A9"/>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5CF7"/>
    <w:rsid w:val="00F46345"/>
    <w:rsid w:val="00F46671"/>
    <w:rsid w:val="00F4696A"/>
    <w:rsid w:val="00F47D6D"/>
    <w:rsid w:val="00F504F1"/>
    <w:rsid w:val="00F5067C"/>
    <w:rsid w:val="00F50CAE"/>
    <w:rsid w:val="00F51008"/>
    <w:rsid w:val="00F51A52"/>
    <w:rsid w:val="00F552B4"/>
    <w:rsid w:val="00F555CE"/>
    <w:rsid w:val="00F5568E"/>
    <w:rsid w:val="00F55AB8"/>
    <w:rsid w:val="00F55B65"/>
    <w:rsid w:val="00F56DD2"/>
    <w:rsid w:val="00F56E2E"/>
    <w:rsid w:val="00F57A81"/>
    <w:rsid w:val="00F57B82"/>
    <w:rsid w:val="00F57E60"/>
    <w:rsid w:val="00F57FE9"/>
    <w:rsid w:val="00F6000F"/>
    <w:rsid w:val="00F60B7F"/>
    <w:rsid w:val="00F613A2"/>
    <w:rsid w:val="00F616EF"/>
    <w:rsid w:val="00F62128"/>
    <w:rsid w:val="00F623F4"/>
    <w:rsid w:val="00F62C00"/>
    <w:rsid w:val="00F62D83"/>
    <w:rsid w:val="00F63379"/>
    <w:rsid w:val="00F64569"/>
    <w:rsid w:val="00F65D29"/>
    <w:rsid w:val="00F66D6D"/>
    <w:rsid w:val="00F671E0"/>
    <w:rsid w:val="00F67A29"/>
    <w:rsid w:val="00F70186"/>
    <w:rsid w:val="00F71235"/>
    <w:rsid w:val="00F71243"/>
    <w:rsid w:val="00F71322"/>
    <w:rsid w:val="00F71881"/>
    <w:rsid w:val="00F72A6B"/>
    <w:rsid w:val="00F72C37"/>
    <w:rsid w:val="00F73250"/>
    <w:rsid w:val="00F73657"/>
    <w:rsid w:val="00F7416A"/>
    <w:rsid w:val="00F74204"/>
    <w:rsid w:val="00F746F5"/>
    <w:rsid w:val="00F74B0A"/>
    <w:rsid w:val="00F751DC"/>
    <w:rsid w:val="00F763E6"/>
    <w:rsid w:val="00F7684E"/>
    <w:rsid w:val="00F77566"/>
    <w:rsid w:val="00F77674"/>
    <w:rsid w:val="00F802F2"/>
    <w:rsid w:val="00F80648"/>
    <w:rsid w:val="00F80802"/>
    <w:rsid w:val="00F80C32"/>
    <w:rsid w:val="00F813FD"/>
    <w:rsid w:val="00F82C67"/>
    <w:rsid w:val="00F830E4"/>
    <w:rsid w:val="00F83968"/>
    <w:rsid w:val="00F83ACC"/>
    <w:rsid w:val="00F846A4"/>
    <w:rsid w:val="00F848CE"/>
    <w:rsid w:val="00F84B54"/>
    <w:rsid w:val="00F86056"/>
    <w:rsid w:val="00F86A12"/>
    <w:rsid w:val="00F873FF"/>
    <w:rsid w:val="00F87F27"/>
    <w:rsid w:val="00F913B1"/>
    <w:rsid w:val="00F91E55"/>
    <w:rsid w:val="00F91EF9"/>
    <w:rsid w:val="00F925B0"/>
    <w:rsid w:val="00F93B09"/>
    <w:rsid w:val="00F94841"/>
    <w:rsid w:val="00F948A9"/>
    <w:rsid w:val="00F94E90"/>
    <w:rsid w:val="00F95AC8"/>
    <w:rsid w:val="00F95AF4"/>
    <w:rsid w:val="00F95BEC"/>
    <w:rsid w:val="00F9671F"/>
    <w:rsid w:val="00F9729F"/>
    <w:rsid w:val="00F972E0"/>
    <w:rsid w:val="00FA0674"/>
    <w:rsid w:val="00FA0866"/>
    <w:rsid w:val="00FA111F"/>
    <w:rsid w:val="00FA11AD"/>
    <w:rsid w:val="00FA1B86"/>
    <w:rsid w:val="00FA1D62"/>
    <w:rsid w:val="00FA4EE8"/>
    <w:rsid w:val="00FA527A"/>
    <w:rsid w:val="00FA5CC4"/>
    <w:rsid w:val="00FB0B49"/>
    <w:rsid w:val="00FB28F2"/>
    <w:rsid w:val="00FB2A25"/>
    <w:rsid w:val="00FB5154"/>
    <w:rsid w:val="00FB6B72"/>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5B23"/>
    <w:rsid w:val="00FC6143"/>
    <w:rsid w:val="00FC69BE"/>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1610"/>
    <w:rsid w:val="00FE16BE"/>
    <w:rsid w:val="00FE2373"/>
    <w:rsid w:val="00FE2A87"/>
    <w:rsid w:val="00FE45D2"/>
    <w:rsid w:val="00FE468C"/>
    <w:rsid w:val="00FE535B"/>
    <w:rsid w:val="00FE573F"/>
    <w:rsid w:val="00FE5D60"/>
    <w:rsid w:val="00FE6859"/>
    <w:rsid w:val="00FE6A63"/>
    <w:rsid w:val="00FE72DF"/>
    <w:rsid w:val="00FE7763"/>
    <w:rsid w:val="00FE793E"/>
    <w:rsid w:val="00FF0F7A"/>
    <w:rsid w:val="00FF10D5"/>
    <w:rsid w:val="00FF1F8E"/>
    <w:rsid w:val="00FF306C"/>
    <w:rsid w:val="00FF3954"/>
    <w:rsid w:val="00FF5A94"/>
    <w:rsid w:val="00FF673C"/>
    <w:rsid w:val="00FF6763"/>
    <w:rsid w:val="00FF6A4C"/>
    <w:rsid w:val="00FF7E29"/>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746B399"/>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BF967E2-4BB6-4372-86DC-4EE0323A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A0"/>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260C9"/>
    <w:pPr>
      <w:pBdr>
        <w:top w:val="none" w:sz="0" w:space="0" w:color="auto"/>
      </w:pBdr>
      <w:spacing w:before="180"/>
      <w:outlineLvl w:val="1"/>
    </w:pPr>
    <w:rPr>
      <w:sz w:val="32"/>
    </w:rPr>
  </w:style>
  <w:style w:type="paragraph" w:styleId="Heading3">
    <w:name w:val="heading 3"/>
    <w:basedOn w:val="Heading2"/>
    <w:next w:val="Normal"/>
    <w:link w:val="Heading3Char"/>
    <w:qFormat/>
    <w:rsid w:val="009260C9"/>
    <w:pPr>
      <w:spacing w:before="120"/>
      <w:outlineLvl w:val="2"/>
    </w:pPr>
    <w:rPr>
      <w:sz w:val="28"/>
    </w:rPr>
  </w:style>
  <w:style w:type="paragraph" w:styleId="Heading4">
    <w:name w:val="heading 4"/>
    <w:basedOn w:val="Heading3"/>
    <w:next w:val="Normal"/>
    <w:link w:val="Heading4Char"/>
    <w:qFormat/>
    <w:rsid w:val="009260C9"/>
    <w:pPr>
      <w:ind w:left="1418" w:hanging="1418"/>
      <w:outlineLvl w:val="3"/>
    </w:pPr>
    <w:rPr>
      <w:sz w:val="24"/>
    </w:rPr>
  </w:style>
  <w:style w:type="paragraph" w:styleId="Heading5">
    <w:name w:val="heading 5"/>
    <w:basedOn w:val="Heading4"/>
    <w:next w:val="Normal"/>
    <w:link w:val="Heading5Char"/>
    <w:qFormat/>
    <w:rsid w:val="009260C9"/>
    <w:pPr>
      <w:ind w:left="1701" w:hanging="1701"/>
      <w:outlineLvl w:val="4"/>
    </w:pPr>
    <w:rPr>
      <w:sz w:val="22"/>
    </w:rPr>
  </w:style>
  <w:style w:type="paragraph" w:styleId="Heading6">
    <w:name w:val="heading 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basedOn w:val="Heading1"/>
    <w:next w:val="Normal"/>
    <w:link w:val="Heading8Char"/>
    <w:qFormat/>
    <w:rsid w:val="009260C9"/>
    <w:pPr>
      <w:ind w:left="0" w:firstLine="0"/>
      <w:outlineLvl w:val="7"/>
    </w:pPr>
  </w:style>
  <w:style w:type="paragraph" w:styleId="Heading9">
    <w:name w:val="heading 9"/>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qFormat/>
    <w:rsid w:val="00F1398A"/>
    <w:pPr>
      <w:tabs>
        <w:tab w:val="center" w:pos="4513"/>
        <w:tab w:val="right" w:pos="9026"/>
      </w:tabs>
      <w:spacing w:after="0"/>
    </w:pPr>
  </w:style>
  <w:style w:type="paragraph" w:styleId="Footer">
    <w:name w:val="footer"/>
    <w:basedOn w:val="Normal"/>
    <w:link w:val="FooterChar"/>
    <w:rsid w:val="006E0BF0"/>
    <w:pPr>
      <w:widowControl w:val="0"/>
      <w:spacing w:after="0"/>
      <w:jc w:val="center"/>
    </w:pPr>
    <w:rPr>
      <w:rFonts w:ascii="Arial" w:hAnsi="Arial"/>
      <w:b/>
      <w:i/>
      <w:noProof/>
      <w:sz w:val="18"/>
      <w:lang w:val="en-US"/>
    </w:rPr>
  </w:style>
  <w:style w:type="character" w:customStyle="1" w:styleId="HeaderChar">
    <w:name w:val="Header Char"/>
    <w:basedOn w:val="DefaultParagraphFont"/>
    <w:link w:val="Header"/>
    <w:semiHidden/>
    <w:rsid w:val="00F1398A"/>
    <w:rPr>
      <w:lang w:val="en-GB"/>
    </w:rPr>
  </w:style>
  <w:style w:type="character" w:styleId="PageNumber">
    <w:name w:val="page number"/>
    <w:basedOn w:val="DefaultParagraphFont"/>
    <w:qFormat/>
    <w:rsid w:val="00A74D97"/>
  </w:style>
  <w:style w:type="paragraph" w:customStyle="1" w:styleId="B1">
    <w:name w:val="B1"/>
    <w:basedOn w:val="List"/>
    <w:link w:val="B1Char1"/>
    <w:qFormat/>
    <w:rsid w:val="009260C9"/>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link w:val="B4Char"/>
    <w:qFormat/>
    <w:rsid w:val="009260C9"/>
  </w:style>
  <w:style w:type="paragraph" w:customStyle="1" w:styleId="B5">
    <w:name w:val="B5"/>
    <w:basedOn w:val="List5"/>
    <w:link w:val="B5Char"/>
    <w:qFormat/>
    <w:rsid w:val="009260C9"/>
  </w:style>
  <w:style w:type="paragraph" w:customStyle="1" w:styleId="ZTD">
    <w:name w:val="ZTD"/>
    <w:basedOn w:val="ZB"/>
    <w:rsid w:val="009260C9"/>
    <w:pPr>
      <w:framePr w:hRule="auto" w:wrap="notBeside" w:y="852"/>
    </w:pPr>
    <w:rPr>
      <w:i w:val="0"/>
      <w:sz w:val="40"/>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 w:val="num" w:pos="3005"/>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link w:val="Heading3"/>
    <w:qFormat/>
    <w:rsid w:val="00876073"/>
    <w:rPr>
      <w:rFonts w:ascii="Arial" w:hAnsi="Arial"/>
      <w:sz w:val="28"/>
      <w:lang w:val="en-GB"/>
    </w:rPr>
  </w:style>
  <w:style w:type="character" w:customStyle="1" w:styleId="B1Char1">
    <w:name w:val="B1 Char1"/>
    <w:link w:val="B1"/>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PLChar">
    <w:name w:val="PL Char"/>
    <w:link w:val="PL"/>
    <w:qFormat/>
    <w:rsid w:val="0004170C"/>
    <w:rPr>
      <w:rFonts w:ascii="Courier New" w:hAnsi="Courier New"/>
      <w:noProof/>
      <w:sz w:val="16"/>
    </w:rPr>
  </w:style>
  <w:style w:type="paragraph" w:styleId="CommentSubject">
    <w:name w:val="annotation subject"/>
    <w:basedOn w:val="Normal"/>
    <w:next w:val="Normal"/>
    <w:link w:val="CommentSubjectChar"/>
    <w:unhideWhenUsed/>
    <w:rsid w:val="000A5670"/>
    <w:rPr>
      <w:b/>
      <w:bCs/>
    </w:rPr>
  </w:style>
  <w:style w:type="character" w:customStyle="1" w:styleId="CommentSubjectChar">
    <w:name w:val="Comment Subject Char"/>
    <w:basedOn w:val="DefaultParagraphFont"/>
    <w:link w:val="CommentSubject"/>
    <w:qFormat/>
    <w:rsid w:val="000A5670"/>
    <w:rPr>
      <w:rFonts w:ascii="Arial" w:hAnsi="Arial"/>
      <w:b/>
      <w:bCs/>
      <w:lang w:val="en-GB"/>
    </w:rPr>
  </w:style>
  <w:style w:type="paragraph" w:styleId="Revision">
    <w:name w:val="Revision"/>
    <w:hidden/>
    <w:uiPriority w:val="99"/>
    <w:semiHidden/>
    <w:rsid w:val="00B85CDC"/>
    <w:rPr>
      <w:lang w:val="en-GB"/>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B2Char">
    <w:name w:val="B2 Char"/>
    <w:link w:val="B2"/>
    <w:qFormat/>
    <w:rsid w:val="007D189C"/>
    <w:rPr>
      <w:lang w:val="en-GB"/>
    </w:rPr>
  </w:style>
  <w:style w:type="character" w:customStyle="1" w:styleId="Heading1Char">
    <w:name w:val="Heading 1 Char"/>
    <w:link w:val="Heading1"/>
    <w:qFormat/>
    <w:rsid w:val="000F498C"/>
    <w:rPr>
      <w:rFonts w:ascii="Arial" w:hAnsi="Arial"/>
      <w:sz w:val="36"/>
      <w:lang w:val="en-GB"/>
    </w:rPr>
  </w:style>
  <w:style w:type="character" w:customStyle="1" w:styleId="Heading2Char">
    <w:name w:val="Heading 2 Char"/>
    <w:link w:val="Heading2"/>
    <w:locked/>
    <w:rsid w:val="000F498C"/>
    <w:rPr>
      <w:rFonts w:ascii="Arial" w:hAnsi="Arial"/>
      <w:sz w:val="32"/>
      <w:lang w:val="en-GB"/>
    </w:rPr>
  </w:style>
  <w:style w:type="character" w:customStyle="1" w:styleId="Heading4Char">
    <w:name w:val="Heading 4 Char"/>
    <w:link w:val="Heading4"/>
    <w:qFormat/>
    <w:rsid w:val="000F498C"/>
    <w:rPr>
      <w:rFonts w:ascii="Arial" w:hAnsi="Arial"/>
      <w:sz w:val="24"/>
      <w:lang w:val="en-GB"/>
    </w:rPr>
  </w:style>
  <w:style w:type="character" w:customStyle="1" w:styleId="Heading5Char">
    <w:name w:val="Heading 5 Char"/>
    <w:link w:val="Heading5"/>
    <w:qFormat/>
    <w:rsid w:val="000F498C"/>
    <w:rPr>
      <w:rFonts w:ascii="Arial" w:hAnsi="Arial"/>
      <w:sz w:val="22"/>
      <w:lang w:val="en-GB"/>
    </w:rPr>
  </w:style>
  <w:style w:type="character" w:customStyle="1" w:styleId="Heading6Char">
    <w:name w:val="Heading 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link w:val="Heading8"/>
    <w:qFormat/>
    <w:rsid w:val="000F498C"/>
    <w:rPr>
      <w:rFonts w:ascii="Arial" w:hAnsi="Arial"/>
      <w:sz w:val="36"/>
      <w:lang w:val="en-GB"/>
    </w:rPr>
  </w:style>
  <w:style w:type="character" w:customStyle="1" w:styleId="Heading9Char">
    <w:name w:val="Heading 9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customStyle="1" w:styleId="B6">
    <w:name w:val="B6"/>
    <w:basedOn w:val="B5"/>
    <w:rsid w:val="000F498C"/>
    <w:pPr>
      <w:numPr>
        <w:numId w:val="20"/>
      </w:numPr>
      <w:tabs>
        <w:tab w:val="clear" w:pos="360"/>
      </w:tabs>
      <w:ind w:left="1702" w:hanging="284"/>
    </w:pPr>
    <w:rPr>
      <w:rFonts w:eastAsia="SimSun"/>
    </w:rPr>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2">
    <w:name w:val="INDENT2"/>
    <w:basedOn w:val="Normal"/>
    <w:rsid w:val="000F498C"/>
    <w:pPr>
      <w:ind w:left="1135" w:hanging="284"/>
      <w:textAlignment w:val="auto"/>
    </w:pPr>
    <w:rPr>
      <w:rFonts w:eastAsia="Times New Roman"/>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character" w:customStyle="1" w:styleId="TableCellChar">
    <w:name w:val="Table Cell Char"/>
    <w:link w:val="TableCell"/>
    <w:locked/>
    <w:rsid w:val="000F498C"/>
    <w:rPr>
      <w:rFonts w:ascii="Arial" w:hAnsi="Arial" w:cs="Arial"/>
      <w:sz w:val="18"/>
      <w:lang w:eastAsia="zh-CN"/>
    </w:rPr>
  </w:style>
  <w:style w:type="paragraph" w:customStyle="1" w:styleId="TableCell">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rsid w:val="000F498C"/>
    <w:pPr>
      <w:autoSpaceDE w:val="0"/>
      <w:autoSpaceDN w:val="0"/>
      <w:adjustRightInd w:val="0"/>
    </w:pPr>
    <w:rPr>
      <w:rFonts w:ascii="Arial" w:eastAsia="Times New Roman" w:hAnsi="Arial" w:cs="Arial"/>
      <w:color w:val="000000"/>
      <w:sz w:val="24"/>
      <w:szCs w:val="24"/>
      <w:lang w:eastAsia="ja-JP"/>
    </w:rPr>
  </w:style>
  <w:style w:type="character" w:customStyle="1" w:styleId="ProposalChar">
    <w:name w:val="Proposal Char"/>
    <w:link w:val="Proposal"/>
    <w:locked/>
    <w:rsid w:val="000F498C"/>
    <w:rPr>
      <w:rFonts w:ascii="Arial" w:hAnsi="Arial"/>
      <w:b/>
      <w:bCs/>
      <w:lang w:val="en-GB" w:eastAsia="zh-CN"/>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styleId="UnresolvedMention">
    <w:name w:val="Unresolved Mention"/>
    <w:uiPriority w:val="99"/>
    <w:semiHidden/>
    <w:unhideWhenUsed/>
    <w:rsid w:val="000F498C"/>
    <w:rPr>
      <w:color w:val="605E5C"/>
      <w:shd w:val="clear" w:color="auto" w:fill="E1DFDD"/>
    </w:rPr>
  </w:style>
  <w:style w:type="character" w:styleId="Emphasis">
    <w:name w:val="Emphasis"/>
    <w:qFormat/>
    <w:rsid w:val="000F498C"/>
    <w:rPr>
      <w:i/>
      <w:iCs/>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H6Char">
    <w:name w:val="H6 Char"/>
    <w:link w:val="H6"/>
    <w:rsid w:val="000F498C"/>
    <w:rPr>
      <w:rFonts w:ascii="Arial" w:hAnsi="Arial"/>
      <w:lang w:val="en-GB"/>
    </w:rPr>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EXChar">
    <w:name w:val="EX Char"/>
    <w:link w:val="EX"/>
    <w:qFormat/>
    <w:locked/>
    <w:rsid w:val="00501B06"/>
    <w:rPr>
      <w:lang w:val="en-GB"/>
    </w:rPr>
  </w:style>
  <w:style w:type="character" w:styleId="Mention">
    <w:name w:val="Mention"/>
    <w:uiPriority w:val="99"/>
    <w:semiHidden/>
    <w:unhideWhenUsed/>
    <w:rsid w:val="00501B06"/>
    <w:rPr>
      <w:color w:val="2B579A"/>
      <w:shd w:val="clear" w:color="auto" w:fill="E6E6E6"/>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B4Char">
    <w:name w:val="B4 Char"/>
    <w:link w:val="B4"/>
    <w:qFormat/>
    <w:locked/>
    <w:rsid w:val="00442E15"/>
    <w:rPr>
      <w:lang w:val="en-GB"/>
    </w:rPr>
  </w:style>
  <w:style w:type="character" w:customStyle="1" w:styleId="B5Char">
    <w:name w:val="B5 Char"/>
    <w:link w:val="B5"/>
    <w:qFormat/>
    <w:locked/>
    <w:rsid w:val="00442E15"/>
    <w:rPr>
      <w:lang w:val="en-GB"/>
    </w:rPr>
  </w:style>
  <w:style w:type="character" w:styleId="Hyperlink">
    <w:name w:val="Hyperlink"/>
    <w:basedOn w:val="DefaultParagraphFont"/>
    <w:uiPriority w:val="99"/>
    <w:unhideWhenUsed/>
    <w:rsid w:val="009F03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204294445">
      <w:bodyDiv w:val="1"/>
      <w:marLeft w:val="0"/>
      <w:marRight w:val="0"/>
      <w:marTop w:val="0"/>
      <w:marBottom w:val="0"/>
      <w:divBdr>
        <w:top w:val="none" w:sz="0" w:space="0" w:color="auto"/>
        <w:left w:val="none" w:sz="0" w:space="0" w:color="auto"/>
        <w:bottom w:val="none" w:sz="0" w:space="0" w:color="auto"/>
        <w:right w:val="none" w:sz="0" w:space="0" w:color="auto"/>
      </w:divBdr>
    </w:div>
    <w:div w:id="231038856">
      <w:bodyDiv w:val="1"/>
      <w:marLeft w:val="0"/>
      <w:marRight w:val="0"/>
      <w:marTop w:val="0"/>
      <w:marBottom w:val="0"/>
      <w:divBdr>
        <w:top w:val="none" w:sz="0" w:space="0" w:color="auto"/>
        <w:left w:val="none" w:sz="0" w:space="0" w:color="auto"/>
        <w:bottom w:val="none" w:sz="0" w:space="0" w:color="auto"/>
        <w:right w:val="none" w:sz="0" w:space="0" w:color="auto"/>
      </w:divBdr>
    </w:div>
    <w:div w:id="280035950">
      <w:bodyDiv w:val="1"/>
      <w:marLeft w:val="0"/>
      <w:marRight w:val="0"/>
      <w:marTop w:val="0"/>
      <w:marBottom w:val="0"/>
      <w:divBdr>
        <w:top w:val="none" w:sz="0" w:space="0" w:color="auto"/>
        <w:left w:val="none" w:sz="0" w:space="0" w:color="auto"/>
        <w:bottom w:val="none" w:sz="0" w:space="0" w:color="auto"/>
        <w:right w:val="none" w:sz="0" w:space="0" w:color="auto"/>
      </w:divBdr>
      <w:divsChild>
        <w:div w:id="437989205">
          <w:marLeft w:val="0"/>
          <w:marRight w:val="75"/>
          <w:marTop w:val="0"/>
          <w:marBottom w:val="0"/>
          <w:divBdr>
            <w:top w:val="none" w:sz="0" w:space="0" w:color="auto"/>
            <w:left w:val="none" w:sz="0" w:space="0" w:color="auto"/>
            <w:bottom w:val="none" w:sz="0" w:space="0" w:color="auto"/>
            <w:right w:val="none" w:sz="0" w:space="0" w:color="auto"/>
          </w:divBdr>
        </w:div>
      </w:divsChild>
    </w:div>
    <w:div w:id="29086516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09139890">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433601521">
      <w:bodyDiv w:val="1"/>
      <w:marLeft w:val="0"/>
      <w:marRight w:val="0"/>
      <w:marTop w:val="0"/>
      <w:marBottom w:val="0"/>
      <w:divBdr>
        <w:top w:val="none" w:sz="0" w:space="0" w:color="auto"/>
        <w:left w:val="none" w:sz="0" w:space="0" w:color="auto"/>
        <w:bottom w:val="none" w:sz="0" w:space="0" w:color="auto"/>
        <w:right w:val="none" w:sz="0" w:space="0" w:color="auto"/>
      </w:divBdr>
    </w:div>
    <w:div w:id="480851537">
      <w:bodyDiv w:val="1"/>
      <w:marLeft w:val="0"/>
      <w:marRight w:val="0"/>
      <w:marTop w:val="0"/>
      <w:marBottom w:val="0"/>
      <w:divBdr>
        <w:top w:val="none" w:sz="0" w:space="0" w:color="auto"/>
        <w:left w:val="none" w:sz="0" w:space="0" w:color="auto"/>
        <w:bottom w:val="none" w:sz="0" w:space="0" w:color="auto"/>
        <w:right w:val="none" w:sz="0" w:space="0" w:color="auto"/>
      </w:divBdr>
      <w:divsChild>
        <w:div w:id="230773576">
          <w:marLeft w:val="288"/>
          <w:marRight w:val="0"/>
          <w:marTop w:val="160"/>
          <w:marBottom w:val="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86912787">
      <w:bodyDiv w:val="1"/>
      <w:marLeft w:val="0"/>
      <w:marRight w:val="0"/>
      <w:marTop w:val="0"/>
      <w:marBottom w:val="0"/>
      <w:divBdr>
        <w:top w:val="none" w:sz="0" w:space="0" w:color="auto"/>
        <w:left w:val="none" w:sz="0" w:space="0" w:color="auto"/>
        <w:bottom w:val="none" w:sz="0" w:space="0" w:color="auto"/>
        <w:right w:val="none" w:sz="0" w:space="0" w:color="auto"/>
      </w:divBdr>
      <w:divsChild>
        <w:div w:id="798453535">
          <w:marLeft w:val="0"/>
          <w:marRight w:val="75"/>
          <w:marTop w:val="0"/>
          <w:marBottom w:val="0"/>
          <w:divBdr>
            <w:top w:val="none" w:sz="0" w:space="0" w:color="auto"/>
            <w:left w:val="none" w:sz="0" w:space="0" w:color="auto"/>
            <w:bottom w:val="none" w:sz="0" w:space="0" w:color="auto"/>
            <w:right w:val="none" w:sz="0" w:space="0" w:color="auto"/>
          </w:divBdr>
        </w:div>
        <w:div w:id="1795322049">
          <w:marLeft w:val="0"/>
          <w:marRight w:val="0"/>
          <w:marTop w:val="0"/>
          <w:marBottom w:val="0"/>
          <w:divBdr>
            <w:top w:val="none" w:sz="0" w:space="0" w:color="auto"/>
            <w:left w:val="none" w:sz="0" w:space="0" w:color="auto"/>
            <w:bottom w:val="none" w:sz="0" w:space="0" w:color="auto"/>
            <w:right w:val="none" w:sz="0" w:space="0" w:color="auto"/>
          </w:divBdr>
          <w:divsChild>
            <w:div w:id="106522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734154">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11240359">
      <w:bodyDiv w:val="1"/>
      <w:marLeft w:val="0"/>
      <w:marRight w:val="0"/>
      <w:marTop w:val="0"/>
      <w:marBottom w:val="0"/>
      <w:divBdr>
        <w:top w:val="none" w:sz="0" w:space="0" w:color="auto"/>
        <w:left w:val="none" w:sz="0" w:space="0" w:color="auto"/>
        <w:bottom w:val="none" w:sz="0" w:space="0" w:color="auto"/>
        <w:right w:val="none" w:sz="0" w:space="0" w:color="auto"/>
      </w:divBdr>
    </w:div>
    <w:div w:id="917787746">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9535440">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0769365">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35422069">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9040995">
      <w:bodyDiv w:val="1"/>
      <w:marLeft w:val="0"/>
      <w:marRight w:val="0"/>
      <w:marTop w:val="0"/>
      <w:marBottom w:val="0"/>
      <w:divBdr>
        <w:top w:val="none" w:sz="0" w:space="0" w:color="auto"/>
        <w:left w:val="none" w:sz="0" w:space="0" w:color="auto"/>
        <w:bottom w:val="none" w:sz="0" w:space="0" w:color="auto"/>
        <w:right w:val="none" w:sz="0" w:space="0" w:color="auto"/>
      </w:divBdr>
    </w:div>
    <w:div w:id="1116098708">
      <w:bodyDiv w:val="1"/>
      <w:marLeft w:val="0"/>
      <w:marRight w:val="0"/>
      <w:marTop w:val="0"/>
      <w:marBottom w:val="0"/>
      <w:divBdr>
        <w:top w:val="none" w:sz="0" w:space="0" w:color="auto"/>
        <w:left w:val="none" w:sz="0" w:space="0" w:color="auto"/>
        <w:bottom w:val="none" w:sz="0" w:space="0" w:color="auto"/>
        <w:right w:val="none" w:sz="0" w:space="0" w:color="auto"/>
      </w:divBdr>
    </w:div>
    <w:div w:id="1155337909">
      <w:bodyDiv w:val="1"/>
      <w:marLeft w:val="0"/>
      <w:marRight w:val="0"/>
      <w:marTop w:val="0"/>
      <w:marBottom w:val="0"/>
      <w:divBdr>
        <w:top w:val="none" w:sz="0" w:space="0" w:color="auto"/>
        <w:left w:val="none" w:sz="0" w:space="0" w:color="auto"/>
        <w:bottom w:val="none" w:sz="0" w:space="0" w:color="auto"/>
        <w:right w:val="none" w:sz="0" w:space="0" w:color="auto"/>
      </w:divBdr>
    </w:div>
    <w:div w:id="1205212687">
      <w:bodyDiv w:val="1"/>
      <w:marLeft w:val="0"/>
      <w:marRight w:val="0"/>
      <w:marTop w:val="0"/>
      <w:marBottom w:val="0"/>
      <w:divBdr>
        <w:top w:val="none" w:sz="0" w:space="0" w:color="auto"/>
        <w:left w:val="none" w:sz="0" w:space="0" w:color="auto"/>
        <w:bottom w:val="none" w:sz="0" w:space="0" w:color="auto"/>
        <w:right w:val="none" w:sz="0" w:space="0" w:color="auto"/>
      </w:divBdr>
    </w:div>
    <w:div w:id="1246500725">
      <w:bodyDiv w:val="1"/>
      <w:marLeft w:val="0"/>
      <w:marRight w:val="0"/>
      <w:marTop w:val="0"/>
      <w:marBottom w:val="0"/>
      <w:divBdr>
        <w:top w:val="none" w:sz="0" w:space="0" w:color="auto"/>
        <w:left w:val="none" w:sz="0" w:space="0" w:color="auto"/>
        <w:bottom w:val="none" w:sz="0" w:space="0" w:color="auto"/>
        <w:right w:val="none" w:sz="0" w:space="0" w:color="auto"/>
      </w:divBdr>
      <w:divsChild>
        <w:div w:id="234361378">
          <w:marLeft w:val="1080"/>
          <w:marRight w:val="0"/>
          <w:marTop w:val="0"/>
          <w:marBottom w:val="60"/>
          <w:divBdr>
            <w:top w:val="none" w:sz="0" w:space="0" w:color="auto"/>
            <w:left w:val="none" w:sz="0" w:space="0" w:color="auto"/>
            <w:bottom w:val="none" w:sz="0" w:space="0" w:color="auto"/>
            <w:right w:val="none" w:sz="0" w:space="0" w:color="auto"/>
          </w:divBdr>
        </w:div>
        <w:div w:id="556665470">
          <w:marLeft w:val="1080"/>
          <w:marRight w:val="0"/>
          <w:marTop w:val="0"/>
          <w:marBottom w:val="60"/>
          <w:divBdr>
            <w:top w:val="none" w:sz="0" w:space="0" w:color="auto"/>
            <w:left w:val="none" w:sz="0" w:space="0" w:color="auto"/>
            <w:bottom w:val="none" w:sz="0" w:space="0" w:color="auto"/>
            <w:right w:val="none" w:sz="0" w:space="0" w:color="auto"/>
          </w:divBdr>
        </w:div>
        <w:div w:id="773789679">
          <w:marLeft w:val="360"/>
          <w:marRight w:val="0"/>
          <w:marTop w:val="0"/>
          <w:marBottom w:val="60"/>
          <w:divBdr>
            <w:top w:val="none" w:sz="0" w:space="0" w:color="auto"/>
            <w:left w:val="none" w:sz="0" w:space="0" w:color="auto"/>
            <w:bottom w:val="none" w:sz="0" w:space="0" w:color="auto"/>
            <w:right w:val="none" w:sz="0" w:space="0" w:color="auto"/>
          </w:divBdr>
        </w:div>
        <w:div w:id="801580448">
          <w:marLeft w:val="360"/>
          <w:marRight w:val="0"/>
          <w:marTop w:val="0"/>
          <w:marBottom w:val="60"/>
          <w:divBdr>
            <w:top w:val="none" w:sz="0" w:space="0" w:color="auto"/>
            <w:left w:val="none" w:sz="0" w:space="0" w:color="auto"/>
            <w:bottom w:val="none" w:sz="0" w:space="0" w:color="auto"/>
            <w:right w:val="none" w:sz="0" w:space="0" w:color="auto"/>
          </w:divBdr>
        </w:div>
        <w:div w:id="1017655737">
          <w:marLeft w:val="1080"/>
          <w:marRight w:val="0"/>
          <w:marTop w:val="0"/>
          <w:marBottom w:val="60"/>
          <w:divBdr>
            <w:top w:val="none" w:sz="0" w:space="0" w:color="auto"/>
            <w:left w:val="none" w:sz="0" w:space="0" w:color="auto"/>
            <w:bottom w:val="none" w:sz="0" w:space="0" w:color="auto"/>
            <w:right w:val="none" w:sz="0" w:space="0" w:color="auto"/>
          </w:divBdr>
        </w:div>
        <w:div w:id="1214151466">
          <w:marLeft w:val="1080"/>
          <w:marRight w:val="0"/>
          <w:marTop w:val="0"/>
          <w:marBottom w:val="60"/>
          <w:divBdr>
            <w:top w:val="none" w:sz="0" w:space="0" w:color="auto"/>
            <w:left w:val="none" w:sz="0" w:space="0" w:color="auto"/>
            <w:bottom w:val="none" w:sz="0" w:space="0" w:color="auto"/>
            <w:right w:val="none" w:sz="0" w:space="0" w:color="auto"/>
          </w:divBdr>
        </w:div>
        <w:div w:id="1379041250">
          <w:marLeft w:val="360"/>
          <w:marRight w:val="0"/>
          <w:marTop w:val="0"/>
          <w:marBottom w:val="60"/>
          <w:divBdr>
            <w:top w:val="none" w:sz="0" w:space="0" w:color="auto"/>
            <w:left w:val="none" w:sz="0" w:space="0" w:color="auto"/>
            <w:bottom w:val="none" w:sz="0" w:space="0" w:color="auto"/>
            <w:right w:val="none" w:sz="0" w:space="0" w:color="auto"/>
          </w:divBdr>
        </w:div>
        <w:div w:id="1385061494">
          <w:marLeft w:val="1080"/>
          <w:marRight w:val="0"/>
          <w:marTop w:val="0"/>
          <w:marBottom w:val="60"/>
          <w:divBdr>
            <w:top w:val="none" w:sz="0" w:space="0" w:color="auto"/>
            <w:left w:val="none" w:sz="0" w:space="0" w:color="auto"/>
            <w:bottom w:val="none" w:sz="0" w:space="0" w:color="auto"/>
            <w:right w:val="none" w:sz="0" w:space="0" w:color="auto"/>
          </w:divBdr>
        </w:div>
        <w:div w:id="1866020074">
          <w:marLeft w:val="360"/>
          <w:marRight w:val="0"/>
          <w:marTop w:val="0"/>
          <w:marBottom w:val="60"/>
          <w:divBdr>
            <w:top w:val="none" w:sz="0" w:space="0" w:color="auto"/>
            <w:left w:val="none" w:sz="0" w:space="0" w:color="auto"/>
            <w:bottom w:val="none" w:sz="0" w:space="0" w:color="auto"/>
            <w:right w:val="none" w:sz="0" w:space="0" w:color="auto"/>
          </w:divBdr>
        </w:div>
        <w:div w:id="1961689204">
          <w:marLeft w:val="1080"/>
          <w:marRight w:val="0"/>
          <w:marTop w:val="0"/>
          <w:marBottom w:val="60"/>
          <w:divBdr>
            <w:top w:val="none" w:sz="0" w:space="0" w:color="auto"/>
            <w:left w:val="none" w:sz="0" w:space="0" w:color="auto"/>
            <w:bottom w:val="none" w:sz="0" w:space="0" w:color="auto"/>
            <w:right w:val="none" w:sz="0" w:space="0" w:color="auto"/>
          </w:divBdr>
        </w:div>
        <w:div w:id="1993635469">
          <w:marLeft w:val="1080"/>
          <w:marRight w:val="0"/>
          <w:marTop w:val="0"/>
          <w:marBottom w:val="60"/>
          <w:divBdr>
            <w:top w:val="none" w:sz="0" w:space="0" w:color="auto"/>
            <w:left w:val="none" w:sz="0" w:space="0" w:color="auto"/>
            <w:bottom w:val="none" w:sz="0" w:space="0" w:color="auto"/>
            <w:right w:val="none" w:sz="0" w:space="0" w:color="auto"/>
          </w:divBdr>
        </w:div>
        <w:div w:id="2067678936">
          <w:marLeft w:val="360"/>
          <w:marRight w:val="0"/>
          <w:marTop w:val="0"/>
          <w:marBottom w:val="60"/>
          <w:divBdr>
            <w:top w:val="none" w:sz="0" w:space="0" w:color="auto"/>
            <w:left w:val="none" w:sz="0" w:space="0" w:color="auto"/>
            <w:bottom w:val="none" w:sz="0" w:space="0" w:color="auto"/>
            <w:right w:val="none" w:sz="0" w:space="0" w:color="auto"/>
          </w:divBdr>
        </w:div>
        <w:div w:id="2099397126">
          <w:marLeft w:val="360"/>
          <w:marRight w:val="0"/>
          <w:marTop w:val="0"/>
          <w:marBottom w:val="60"/>
          <w:divBdr>
            <w:top w:val="none" w:sz="0" w:space="0" w:color="auto"/>
            <w:left w:val="none" w:sz="0" w:space="0" w:color="auto"/>
            <w:bottom w:val="none" w:sz="0" w:space="0" w:color="auto"/>
            <w:right w:val="none" w:sz="0" w:space="0" w:color="auto"/>
          </w:divBdr>
        </w:div>
        <w:div w:id="2111702135">
          <w:marLeft w:val="1080"/>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3123334">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355962085">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0316395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6526430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021">
      <w:bodyDiv w:val="1"/>
      <w:marLeft w:val="0"/>
      <w:marRight w:val="0"/>
      <w:marTop w:val="0"/>
      <w:marBottom w:val="0"/>
      <w:divBdr>
        <w:top w:val="none" w:sz="0" w:space="0" w:color="auto"/>
        <w:left w:val="none" w:sz="0" w:space="0" w:color="auto"/>
        <w:bottom w:val="none" w:sz="0" w:space="0" w:color="auto"/>
        <w:right w:val="none" w:sz="0" w:space="0" w:color="auto"/>
      </w:divBdr>
    </w:div>
    <w:div w:id="1602683005">
      <w:bodyDiv w:val="1"/>
      <w:marLeft w:val="0"/>
      <w:marRight w:val="0"/>
      <w:marTop w:val="0"/>
      <w:marBottom w:val="0"/>
      <w:divBdr>
        <w:top w:val="none" w:sz="0" w:space="0" w:color="auto"/>
        <w:left w:val="none" w:sz="0" w:space="0" w:color="auto"/>
        <w:bottom w:val="none" w:sz="0" w:space="0" w:color="auto"/>
        <w:right w:val="none" w:sz="0" w:space="0" w:color="auto"/>
      </w:divBdr>
      <w:divsChild>
        <w:div w:id="255527299">
          <w:marLeft w:val="1080"/>
          <w:marRight w:val="0"/>
          <w:marTop w:val="0"/>
          <w:marBottom w:val="60"/>
          <w:divBdr>
            <w:top w:val="none" w:sz="0" w:space="0" w:color="auto"/>
            <w:left w:val="none" w:sz="0" w:space="0" w:color="auto"/>
            <w:bottom w:val="none" w:sz="0" w:space="0" w:color="auto"/>
            <w:right w:val="none" w:sz="0" w:space="0" w:color="auto"/>
          </w:divBdr>
        </w:div>
        <w:div w:id="274748186">
          <w:marLeft w:val="360"/>
          <w:marRight w:val="0"/>
          <w:marTop w:val="0"/>
          <w:marBottom w:val="60"/>
          <w:divBdr>
            <w:top w:val="none" w:sz="0" w:space="0" w:color="auto"/>
            <w:left w:val="none" w:sz="0" w:space="0" w:color="auto"/>
            <w:bottom w:val="none" w:sz="0" w:space="0" w:color="auto"/>
            <w:right w:val="none" w:sz="0" w:space="0" w:color="auto"/>
          </w:divBdr>
        </w:div>
        <w:div w:id="328287626">
          <w:marLeft w:val="1080"/>
          <w:marRight w:val="0"/>
          <w:marTop w:val="0"/>
          <w:marBottom w:val="60"/>
          <w:divBdr>
            <w:top w:val="none" w:sz="0" w:space="0" w:color="auto"/>
            <w:left w:val="none" w:sz="0" w:space="0" w:color="auto"/>
            <w:bottom w:val="none" w:sz="0" w:space="0" w:color="auto"/>
            <w:right w:val="none" w:sz="0" w:space="0" w:color="auto"/>
          </w:divBdr>
        </w:div>
        <w:div w:id="400493491">
          <w:marLeft w:val="1080"/>
          <w:marRight w:val="0"/>
          <w:marTop w:val="0"/>
          <w:marBottom w:val="60"/>
          <w:divBdr>
            <w:top w:val="none" w:sz="0" w:space="0" w:color="auto"/>
            <w:left w:val="none" w:sz="0" w:space="0" w:color="auto"/>
            <w:bottom w:val="none" w:sz="0" w:space="0" w:color="auto"/>
            <w:right w:val="none" w:sz="0" w:space="0" w:color="auto"/>
          </w:divBdr>
        </w:div>
        <w:div w:id="621352075">
          <w:marLeft w:val="360"/>
          <w:marRight w:val="0"/>
          <w:marTop w:val="0"/>
          <w:marBottom w:val="60"/>
          <w:divBdr>
            <w:top w:val="none" w:sz="0" w:space="0" w:color="auto"/>
            <w:left w:val="none" w:sz="0" w:space="0" w:color="auto"/>
            <w:bottom w:val="none" w:sz="0" w:space="0" w:color="auto"/>
            <w:right w:val="none" w:sz="0" w:space="0" w:color="auto"/>
          </w:divBdr>
        </w:div>
        <w:div w:id="669137388">
          <w:marLeft w:val="360"/>
          <w:marRight w:val="0"/>
          <w:marTop w:val="0"/>
          <w:marBottom w:val="60"/>
          <w:divBdr>
            <w:top w:val="none" w:sz="0" w:space="0" w:color="auto"/>
            <w:left w:val="none" w:sz="0" w:space="0" w:color="auto"/>
            <w:bottom w:val="none" w:sz="0" w:space="0" w:color="auto"/>
            <w:right w:val="none" w:sz="0" w:space="0" w:color="auto"/>
          </w:divBdr>
        </w:div>
        <w:div w:id="699862244">
          <w:marLeft w:val="1080"/>
          <w:marRight w:val="0"/>
          <w:marTop w:val="0"/>
          <w:marBottom w:val="60"/>
          <w:divBdr>
            <w:top w:val="none" w:sz="0" w:space="0" w:color="auto"/>
            <w:left w:val="none" w:sz="0" w:space="0" w:color="auto"/>
            <w:bottom w:val="none" w:sz="0" w:space="0" w:color="auto"/>
            <w:right w:val="none" w:sz="0" w:space="0" w:color="auto"/>
          </w:divBdr>
        </w:div>
        <w:div w:id="731998510">
          <w:marLeft w:val="1080"/>
          <w:marRight w:val="0"/>
          <w:marTop w:val="0"/>
          <w:marBottom w:val="60"/>
          <w:divBdr>
            <w:top w:val="none" w:sz="0" w:space="0" w:color="auto"/>
            <w:left w:val="none" w:sz="0" w:space="0" w:color="auto"/>
            <w:bottom w:val="none" w:sz="0" w:space="0" w:color="auto"/>
            <w:right w:val="none" w:sz="0" w:space="0" w:color="auto"/>
          </w:divBdr>
        </w:div>
        <w:div w:id="1130824482">
          <w:marLeft w:val="360"/>
          <w:marRight w:val="0"/>
          <w:marTop w:val="0"/>
          <w:marBottom w:val="60"/>
          <w:divBdr>
            <w:top w:val="none" w:sz="0" w:space="0" w:color="auto"/>
            <w:left w:val="none" w:sz="0" w:space="0" w:color="auto"/>
            <w:bottom w:val="none" w:sz="0" w:space="0" w:color="auto"/>
            <w:right w:val="none" w:sz="0" w:space="0" w:color="auto"/>
          </w:divBdr>
        </w:div>
        <w:div w:id="1482188459">
          <w:marLeft w:val="1080"/>
          <w:marRight w:val="0"/>
          <w:marTop w:val="0"/>
          <w:marBottom w:val="60"/>
          <w:divBdr>
            <w:top w:val="none" w:sz="0" w:space="0" w:color="auto"/>
            <w:left w:val="none" w:sz="0" w:space="0" w:color="auto"/>
            <w:bottom w:val="none" w:sz="0" w:space="0" w:color="auto"/>
            <w:right w:val="none" w:sz="0" w:space="0" w:color="auto"/>
          </w:divBdr>
        </w:div>
        <w:div w:id="1504127108">
          <w:marLeft w:val="360"/>
          <w:marRight w:val="0"/>
          <w:marTop w:val="0"/>
          <w:marBottom w:val="60"/>
          <w:divBdr>
            <w:top w:val="none" w:sz="0" w:space="0" w:color="auto"/>
            <w:left w:val="none" w:sz="0" w:space="0" w:color="auto"/>
            <w:bottom w:val="none" w:sz="0" w:space="0" w:color="auto"/>
            <w:right w:val="none" w:sz="0" w:space="0" w:color="auto"/>
          </w:divBdr>
        </w:div>
        <w:div w:id="1511871845">
          <w:marLeft w:val="360"/>
          <w:marRight w:val="0"/>
          <w:marTop w:val="0"/>
          <w:marBottom w:val="60"/>
          <w:divBdr>
            <w:top w:val="none" w:sz="0" w:space="0" w:color="auto"/>
            <w:left w:val="none" w:sz="0" w:space="0" w:color="auto"/>
            <w:bottom w:val="none" w:sz="0" w:space="0" w:color="auto"/>
            <w:right w:val="none" w:sz="0" w:space="0" w:color="auto"/>
          </w:divBdr>
        </w:div>
        <w:div w:id="1736971872">
          <w:marLeft w:val="1080"/>
          <w:marRight w:val="0"/>
          <w:marTop w:val="0"/>
          <w:marBottom w:val="60"/>
          <w:divBdr>
            <w:top w:val="none" w:sz="0" w:space="0" w:color="auto"/>
            <w:left w:val="none" w:sz="0" w:space="0" w:color="auto"/>
            <w:bottom w:val="none" w:sz="0" w:space="0" w:color="auto"/>
            <w:right w:val="none" w:sz="0" w:space="0" w:color="auto"/>
          </w:divBdr>
        </w:div>
        <w:div w:id="2070306042">
          <w:marLeft w:val="1080"/>
          <w:marRight w:val="0"/>
          <w:marTop w:val="0"/>
          <w:marBottom w:val="60"/>
          <w:divBdr>
            <w:top w:val="none" w:sz="0" w:space="0" w:color="auto"/>
            <w:left w:val="none" w:sz="0" w:space="0" w:color="auto"/>
            <w:bottom w:val="none" w:sz="0" w:space="0" w:color="auto"/>
            <w:right w:val="none" w:sz="0" w:space="0" w:color="auto"/>
          </w:divBdr>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49357262">
      <w:bodyDiv w:val="1"/>
      <w:marLeft w:val="0"/>
      <w:marRight w:val="0"/>
      <w:marTop w:val="0"/>
      <w:marBottom w:val="0"/>
      <w:divBdr>
        <w:top w:val="none" w:sz="0" w:space="0" w:color="auto"/>
        <w:left w:val="none" w:sz="0" w:space="0" w:color="auto"/>
        <w:bottom w:val="none" w:sz="0" w:space="0" w:color="auto"/>
        <w:right w:val="none" w:sz="0" w:space="0" w:color="auto"/>
      </w:divBdr>
    </w:div>
    <w:div w:id="1678194026">
      <w:bodyDiv w:val="1"/>
      <w:marLeft w:val="0"/>
      <w:marRight w:val="0"/>
      <w:marTop w:val="0"/>
      <w:marBottom w:val="0"/>
      <w:divBdr>
        <w:top w:val="none" w:sz="0" w:space="0" w:color="auto"/>
        <w:left w:val="none" w:sz="0" w:space="0" w:color="auto"/>
        <w:bottom w:val="none" w:sz="0" w:space="0" w:color="auto"/>
        <w:right w:val="none" w:sz="0" w:space="0" w:color="auto"/>
      </w:divBdr>
      <w:divsChild>
        <w:div w:id="859664444">
          <w:marLeft w:val="288"/>
          <w:marRight w:val="0"/>
          <w:marTop w:val="16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4209684">
      <w:bodyDiv w:val="1"/>
      <w:marLeft w:val="0"/>
      <w:marRight w:val="0"/>
      <w:marTop w:val="0"/>
      <w:marBottom w:val="0"/>
      <w:divBdr>
        <w:top w:val="none" w:sz="0" w:space="0" w:color="auto"/>
        <w:left w:val="none" w:sz="0" w:space="0" w:color="auto"/>
        <w:bottom w:val="none" w:sz="0" w:space="0" w:color="auto"/>
        <w:right w:val="none" w:sz="0" w:space="0" w:color="auto"/>
      </w:divBdr>
      <w:divsChild>
        <w:div w:id="663124811">
          <w:marLeft w:val="0"/>
          <w:marRight w:val="75"/>
          <w:marTop w:val="0"/>
          <w:marBottom w:val="0"/>
          <w:divBdr>
            <w:top w:val="none" w:sz="0" w:space="0" w:color="auto"/>
            <w:left w:val="none" w:sz="0" w:space="0" w:color="auto"/>
            <w:bottom w:val="none" w:sz="0" w:space="0" w:color="auto"/>
            <w:right w:val="none" w:sz="0" w:space="0" w:color="auto"/>
          </w:divBdr>
        </w:div>
      </w:divsChild>
    </w:div>
    <w:div w:id="1689675093">
      <w:bodyDiv w:val="1"/>
      <w:marLeft w:val="0"/>
      <w:marRight w:val="0"/>
      <w:marTop w:val="0"/>
      <w:marBottom w:val="0"/>
      <w:divBdr>
        <w:top w:val="none" w:sz="0" w:space="0" w:color="auto"/>
        <w:left w:val="none" w:sz="0" w:space="0" w:color="auto"/>
        <w:bottom w:val="none" w:sz="0" w:space="0" w:color="auto"/>
        <w:right w:val="none" w:sz="0" w:space="0" w:color="auto"/>
      </w:divBdr>
    </w:div>
    <w:div w:id="1791389431">
      <w:bodyDiv w:val="1"/>
      <w:marLeft w:val="0"/>
      <w:marRight w:val="0"/>
      <w:marTop w:val="0"/>
      <w:marBottom w:val="0"/>
      <w:divBdr>
        <w:top w:val="none" w:sz="0" w:space="0" w:color="auto"/>
        <w:left w:val="none" w:sz="0" w:space="0" w:color="auto"/>
        <w:bottom w:val="none" w:sz="0" w:space="0" w:color="auto"/>
        <w:right w:val="none" w:sz="0" w:space="0" w:color="auto"/>
      </w:divBdr>
    </w:div>
    <w:div w:id="1830976454">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0526650">
      <w:bodyDiv w:val="1"/>
      <w:marLeft w:val="0"/>
      <w:marRight w:val="0"/>
      <w:marTop w:val="0"/>
      <w:marBottom w:val="0"/>
      <w:divBdr>
        <w:top w:val="none" w:sz="0" w:space="0" w:color="auto"/>
        <w:left w:val="none" w:sz="0" w:space="0" w:color="auto"/>
        <w:bottom w:val="none" w:sz="0" w:space="0" w:color="auto"/>
        <w:right w:val="none" w:sz="0" w:space="0" w:color="auto"/>
      </w:divBdr>
      <w:divsChild>
        <w:div w:id="1738556476">
          <w:marLeft w:val="0"/>
          <w:marRight w:val="75"/>
          <w:marTop w:val="0"/>
          <w:marBottom w:val="0"/>
          <w:divBdr>
            <w:top w:val="none" w:sz="0" w:space="0" w:color="auto"/>
            <w:left w:val="none" w:sz="0" w:space="0" w:color="auto"/>
            <w:bottom w:val="none" w:sz="0" w:space="0" w:color="auto"/>
            <w:right w:val="none" w:sz="0" w:space="0" w:color="auto"/>
          </w:divBdr>
        </w:div>
        <w:div w:id="1833443380">
          <w:marLeft w:val="0"/>
          <w:marRight w:val="0"/>
          <w:marTop w:val="0"/>
          <w:marBottom w:val="0"/>
          <w:divBdr>
            <w:top w:val="none" w:sz="0" w:space="0" w:color="auto"/>
            <w:left w:val="none" w:sz="0" w:space="0" w:color="auto"/>
            <w:bottom w:val="none" w:sz="0" w:space="0" w:color="auto"/>
            <w:right w:val="none" w:sz="0" w:space="0" w:color="auto"/>
          </w:divBdr>
          <w:divsChild>
            <w:div w:id="6015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13021713">
      <w:bodyDiv w:val="1"/>
      <w:marLeft w:val="0"/>
      <w:marRight w:val="0"/>
      <w:marTop w:val="0"/>
      <w:marBottom w:val="0"/>
      <w:divBdr>
        <w:top w:val="none" w:sz="0" w:space="0" w:color="auto"/>
        <w:left w:val="none" w:sz="0" w:space="0" w:color="auto"/>
        <w:bottom w:val="none" w:sz="0" w:space="0" w:color="auto"/>
        <w:right w:val="none" w:sz="0" w:space="0" w:color="auto"/>
      </w:divBdr>
    </w:div>
    <w:div w:id="2040281251">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4337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scm.com/about/free-and-open-source" TargetMode="External"/><Relationship Id="rId17" Type="http://schemas.openxmlformats.org/officeDocument/2006/relationships/hyperlink" Target="https://forge.3gpp.org/rep/all/5G_APIs" TargetMode="Externa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scm.com/"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3A56B9F4-9F99-402D-A00C-A46CF3B8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9265</TotalTime>
  <Pages>4</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365</cp:revision>
  <cp:lastPrinted>2018-05-23T04:28:00Z</cp:lastPrinted>
  <dcterms:created xsi:type="dcterms:W3CDTF">2024-11-07T01:13:00Z</dcterms:created>
  <dcterms:modified xsi:type="dcterms:W3CDTF">2025-03-27T09:21:00Z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ies>
</file>